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="宋体" w:hAnsi="宋体" w:eastAsia="宋体" w:cs="宋体"/>
          <w:b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关于做好2020年度夏季公职、公司、法律援助律师执业材料审核审批及发证工作的通知</w:t>
      </w:r>
    </w:p>
    <w:p>
      <w:pPr>
        <w:jc w:val="center"/>
        <w:rPr>
          <w:rFonts w:ascii="Times New Roman" w:hAnsi="Times New Roman" w:eastAsia="黑体" w:cs="Times New Roman"/>
          <w:b/>
          <w:sz w:val="36"/>
          <w:szCs w:val="36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各市司法局：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根据文件精神，省厅拟开展2020年度夏季公职、公司、法律援助律师执业申请材料审核、审批及发证工作。</w:t>
      </w:r>
    </w:p>
    <w:p>
      <w:pPr>
        <w:numPr>
          <w:ilvl w:val="0"/>
          <w:numId w:val="1"/>
        </w:numPr>
        <w:ind w:firstLine="643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材料申报截止时间</w:t>
      </w:r>
    </w:p>
    <w:p>
      <w:pPr>
        <w:numPr>
          <w:ilvl w:val="0"/>
          <w:numId w:val="0"/>
        </w:num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2020年5月27日前。</w:t>
      </w:r>
    </w:p>
    <w:p>
      <w:pPr>
        <w:ind w:firstLine="643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二、工作要求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1、申报材料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一式二份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2、申报材料中的资格证书原件、身份证原件由各市初审，并在材料中加盖原件已审章，由厅审批处审核复印件。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3、申报材料需装订成册（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不要装入文件袋或封筒中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），编号并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双面打印</w:t>
      </w:r>
      <w:r>
        <w:rPr>
          <w:rFonts w:hint="eastAsia" w:ascii="仿宋_GB2312" w:hAnsi="仿宋_GB2312" w:eastAsia="仿宋_GB2312" w:cs="仿宋_GB2312"/>
          <w:sz w:val="32"/>
          <w:szCs w:val="32"/>
        </w:rPr>
        <w:t>，编号应与各市所报信息表一致，信息表中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姓名(姓名中间一定不要有空格)、身份证号（需用文本格式填写）、执业机构、资格证号</w:t>
      </w:r>
      <w:r>
        <w:rPr>
          <w:rFonts w:hint="eastAsia" w:ascii="仿宋_GB2312" w:hAnsi="仿宋_GB2312" w:eastAsia="仿宋_GB2312" w:cs="仿宋_GB2312"/>
          <w:sz w:val="32"/>
          <w:szCs w:val="32"/>
        </w:rPr>
        <w:t>要重点核对，照片需装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袋</w:t>
      </w:r>
      <w:r>
        <w:rPr>
          <w:rFonts w:hint="eastAsia" w:ascii="仿宋_GB2312" w:hAnsi="仿宋_GB2312" w:eastAsia="仿宋_GB2312" w:cs="仿宋_GB2312"/>
          <w:sz w:val="32"/>
          <w:szCs w:val="32"/>
        </w:rPr>
        <w:t>统一上报，照片背后写明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姓名，执业机构和与信息表对应的编号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4、公告名单、信息表及审批表格式要严格按照厅审批处下发模板，不得修改，上报的公告名单中人员情况需与信息表及请示文件中一致。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5、正式申报材料前，请各单位将所申报人员情况梳理清楚，如之前个别单位存在律师在其他省执业尚未注销情况，请申报单位将此情况核准并及时处理后，再申报。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6、单位公函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必须</w:t>
      </w:r>
      <w:r>
        <w:rPr>
          <w:rFonts w:hint="eastAsia" w:ascii="仿宋_GB2312" w:hAnsi="仿宋_GB2312" w:eastAsia="仿宋_GB2312" w:cs="仿宋_GB2312"/>
          <w:sz w:val="32"/>
          <w:szCs w:val="32"/>
        </w:rPr>
        <w:t>加盖单位公章。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7、各单位需严格履行初审责任。审批发证过程中出现问题，尽量由各市局将问题统一汇总后报厅审批处，否则厅审批处无法正常开展工作，进而影响整体工作进度。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8、根据我省疫情防控工作需要，如无特殊情况，各市可将初审通过材料邮寄至省厅行政审批处。</w:t>
      </w: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司法厅行政审批处</w:t>
      </w: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2020年5月6日</w:t>
      </w:r>
    </w:p>
    <w:p>
      <w:pPr>
        <w:ind w:firstLine="4480" w:firstLineChars="140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4480" w:firstLineChars="140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4480" w:firstLineChars="140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4480" w:firstLineChars="140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4480" w:firstLineChars="140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4480" w:firstLineChars="140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4480" w:firstLineChars="140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4480" w:firstLineChars="140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4480" w:firstLineChars="140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4480" w:firstLineChars="1400"/>
        <w:rPr>
          <w:rFonts w:ascii="Times New Roman" w:hAnsi="Times New Roman" w:eastAsia="仿宋" w:cs="Times New Roman"/>
          <w:sz w:val="32"/>
          <w:szCs w:val="32"/>
        </w:rPr>
      </w:pPr>
    </w:p>
    <w:p>
      <w:pPr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255FE"/>
    <w:multiLevelType w:val="singleLevel"/>
    <w:tmpl w:val="5EB255F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565"/>
    <w:rsid w:val="001C5B67"/>
    <w:rsid w:val="007A5565"/>
    <w:rsid w:val="0173772E"/>
    <w:rsid w:val="06096FC9"/>
    <w:rsid w:val="06FF6AA6"/>
    <w:rsid w:val="09F175F4"/>
    <w:rsid w:val="0EC137EB"/>
    <w:rsid w:val="0FD35249"/>
    <w:rsid w:val="0FE2555E"/>
    <w:rsid w:val="109244B6"/>
    <w:rsid w:val="12EC3FB6"/>
    <w:rsid w:val="137460F0"/>
    <w:rsid w:val="1520575E"/>
    <w:rsid w:val="1DDE1683"/>
    <w:rsid w:val="1E737BAE"/>
    <w:rsid w:val="1F086808"/>
    <w:rsid w:val="222858CD"/>
    <w:rsid w:val="23A50725"/>
    <w:rsid w:val="2A182CFD"/>
    <w:rsid w:val="2A5F7B1B"/>
    <w:rsid w:val="2BAA0657"/>
    <w:rsid w:val="2C98435B"/>
    <w:rsid w:val="302772A5"/>
    <w:rsid w:val="31EC5A37"/>
    <w:rsid w:val="375D7109"/>
    <w:rsid w:val="3CC5045E"/>
    <w:rsid w:val="3FB253EA"/>
    <w:rsid w:val="41912A0F"/>
    <w:rsid w:val="425D46B0"/>
    <w:rsid w:val="43596450"/>
    <w:rsid w:val="46887065"/>
    <w:rsid w:val="469E4A25"/>
    <w:rsid w:val="475810A5"/>
    <w:rsid w:val="4F2F7011"/>
    <w:rsid w:val="53F613E2"/>
    <w:rsid w:val="5C5D4AAC"/>
    <w:rsid w:val="618F489B"/>
    <w:rsid w:val="6B924C08"/>
    <w:rsid w:val="71D67CEE"/>
    <w:rsid w:val="744666B9"/>
    <w:rsid w:val="76C51B67"/>
    <w:rsid w:val="7B3658EF"/>
    <w:rsid w:val="7C76116C"/>
    <w:rsid w:val="7CB31D05"/>
    <w:rsid w:val="7D01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1279</Characters>
  <Lines>10</Lines>
  <Paragraphs>2</Paragraphs>
  <ScaleCrop>false</ScaleCrop>
  <LinksUpToDate>false</LinksUpToDate>
  <CharactersWithSpaces>1501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2018-07-11T14:27:00Z</dcterms:created>
  <dc:creator>lenovo</dc:creator>
  <cp:lastModifiedBy>SFJ</cp:lastModifiedBy>
  <cp:lastPrinted>2020-05-07T03:11:00Z</cp:lastPrinted>
  <dcterms:modified xsi:type="dcterms:W3CDTF">2020-05-07T04:01:09Z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