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9B1" w:rsidRDefault="008239B1" w:rsidP="00FF22E4">
      <w:pPr>
        <w:spacing w:line="560" w:lineRule="exact"/>
        <w:rPr>
          <w:rFonts w:ascii="方正黑体简体" w:eastAsia="方正黑体简体" w:hAnsi="宋体" w:cs="宋体"/>
          <w:color w:val="000000"/>
          <w:kern w:val="0"/>
          <w:sz w:val="32"/>
          <w:szCs w:val="32"/>
        </w:rPr>
      </w:pPr>
      <w:r w:rsidRPr="00FF22E4">
        <w:rPr>
          <w:rFonts w:ascii="方正黑体简体" w:eastAsia="方正黑体简体" w:hAnsi="宋体" w:cs="宋体" w:hint="eastAsia"/>
          <w:color w:val="000000"/>
          <w:kern w:val="0"/>
          <w:sz w:val="32"/>
          <w:szCs w:val="32"/>
        </w:rPr>
        <w:t>附件</w:t>
      </w:r>
      <w:r w:rsidRPr="00FF22E4">
        <w:rPr>
          <w:rFonts w:ascii="方正黑体简体" w:eastAsia="方正黑体简体" w:hAnsi="宋体" w:cs="宋体"/>
          <w:color w:val="000000"/>
          <w:kern w:val="0"/>
          <w:sz w:val="32"/>
          <w:szCs w:val="32"/>
        </w:rPr>
        <w:t>1</w:t>
      </w:r>
      <w:r w:rsidRPr="00FF22E4">
        <w:rPr>
          <w:rFonts w:ascii="方正黑体简体" w:eastAsia="方正黑体简体" w:hAnsi="宋体" w:cs="宋体" w:hint="eastAsia"/>
          <w:color w:val="000000"/>
          <w:kern w:val="0"/>
          <w:sz w:val="32"/>
          <w:szCs w:val="32"/>
        </w:rPr>
        <w:t>：</w:t>
      </w:r>
    </w:p>
    <w:p w:rsidR="008239B1" w:rsidRPr="00FF22E4" w:rsidRDefault="008239B1" w:rsidP="00FF22E4">
      <w:pPr>
        <w:spacing w:line="560" w:lineRule="exact"/>
        <w:jc w:val="center"/>
        <w:rPr>
          <w:rFonts w:ascii="方正小标宋简体" w:eastAsia="方正小标宋简体" w:hAnsi="仿宋_GB2312" w:cs="仿宋_GB2312"/>
          <w:sz w:val="32"/>
          <w:szCs w:val="32"/>
        </w:rPr>
      </w:pPr>
      <w:r w:rsidRPr="00FF22E4">
        <w:rPr>
          <w:rFonts w:ascii="方正小标宋简体" w:eastAsia="方正小标宋简体" w:hAnsi="宋体" w:cs="宋体" w:hint="eastAsia"/>
          <w:bCs/>
          <w:color w:val="000000"/>
          <w:kern w:val="0"/>
          <w:sz w:val="36"/>
          <w:szCs w:val="36"/>
        </w:rPr>
        <w:t>本溪市“最多跑一次”事项清单（第二批）</w:t>
      </w:r>
    </w:p>
    <w:tbl>
      <w:tblPr>
        <w:tblW w:w="8862" w:type="dxa"/>
        <w:tblInd w:w="93" w:type="dxa"/>
        <w:tblLook w:val="00A0"/>
      </w:tblPr>
      <w:tblGrid>
        <w:gridCol w:w="701"/>
        <w:gridCol w:w="1414"/>
        <w:gridCol w:w="2660"/>
        <w:gridCol w:w="1427"/>
        <w:gridCol w:w="1456"/>
        <w:gridCol w:w="1204"/>
      </w:tblGrid>
      <w:tr w:rsidR="008239B1" w:rsidRPr="004E3813" w:rsidTr="00EB1E64">
        <w:trPr>
          <w:trHeight w:val="60"/>
        </w:trPr>
        <w:tc>
          <w:tcPr>
            <w:tcW w:w="701" w:type="dxa"/>
            <w:tcBorders>
              <w:top w:val="single" w:sz="4" w:space="0" w:color="auto"/>
              <w:left w:val="single" w:sz="4" w:space="0" w:color="auto"/>
              <w:bottom w:val="single" w:sz="4" w:space="0" w:color="auto"/>
              <w:right w:val="single" w:sz="4" w:space="0" w:color="auto"/>
            </w:tcBorders>
            <w:vAlign w:val="center"/>
          </w:tcPr>
          <w:p w:rsidR="008239B1" w:rsidRPr="00FF22E4" w:rsidRDefault="008239B1" w:rsidP="00EB1E64">
            <w:pPr>
              <w:widowControl/>
              <w:spacing w:line="400" w:lineRule="exact"/>
              <w:jc w:val="center"/>
              <w:rPr>
                <w:rFonts w:ascii="方正黑体简体" w:eastAsia="方正黑体简体" w:hAnsi="宋体" w:cs="宋体"/>
                <w:bCs/>
                <w:color w:val="000000"/>
                <w:kern w:val="0"/>
                <w:sz w:val="24"/>
              </w:rPr>
            </w:pPr>
            <w:r w:rsidRPr="00FF22E4">
              <w:rPr>
                <w:rFonts w:ascii="方正黑体简体" w:eastAsia="方正黑体简体" w:hAnsi="宋体" w:cs="宋体" w:hint="eastAsia"/>
                <w:bCs/>
                <w:color w:val="000000"/>
                <w:kern w:val="0"/>
                <w:sz w:val="24"/>
              </w:rPr>
              <w:t>序号</w:t>
            </w:r>
          </w:p>
        </w:tc>
        <w:tc>
          <w:tcPr>
            <w:tcW w:w="1414" w:type="dxa"/>
            <w:tcBorders>
              <w:top w:val="single" w:sz="4" w:space="0" w:color="auto"/>
              <w:left w:val="nil"/>
              <w:bottom w:val="single" w:sz="4" w:space="0" w:color="auto"/>
              <w:right w:val="single" w:sz="4" w:space="0" w:color="auto"/>
            </w:tcBorders>
            <w:vAlign w:val="center"/>
          </w:tcPr>
          <w:p w:rsidR="008239B1" w:rsidRPr="00FF22E4" w:rsidRDefault="008239B1" w:rsidP="00EB1E64">
            <w:pPr>
              <w:widowControl/>
              <w:spacing w:line="400" w:lineRule="exact"/>
              <w:jc w:val="center"/>
              <w:rPr>
                <w:rFonts w:ascii="方正黑体简体" w:eastAsia="方正黑体简体" w:hAnsi="宋体" w:cs="宋体"/>
                <w:bCs/>
                <w:color w:val="000000"/>
                <w:kern w:val="0"/>
                <w:sz w:val="24"/>
              </w:rPr>
            </w:pPr>
            <w:r w:rsidRPr="00FF22E4">
              <w:rPr>
                <w:rFonts w:ascii="方正黑体简体" w:eastAsia="方正黑体简体" w:hAnsi="宋体" w:cs="宋体" w:hint="eastAsia"/>
                <w:bCs/>
                <w:color w:val="000000"/>
                <w:kern w:val="0"/>
                <w:sz w:val="24"/>
              </w:rPr>
              <w:t>部门</w:t>
            </w:r>
          </w:p>
        </w:tc>
        <w:tc>
          <w:tcPr>
            <w:tcW w:w="2660" w:type="dxa"/>
            <w:tcBorders>
              <w:top w:val="single" w:sz="4" w:space="0" w:color="auto"/>
              <w:left w:val="nil"/>
              <w:bottom w:val="single" w:sz="4" w:space="0" w:color="auto"/>
              <w:right w:val="single" w:sz="4" w:space="0" w:color="auto"/>
            </w:tcBorders>
            <w:vAlign w:val="center"/>
          </w:tcPr>
          <w:p w:rsidR="008239B1" w:rsidRPr="00FF22E4" w:rsidRDefault="008239B1" w:rsidP="00EB1E64">
            <w:pPr>
              <w:widowControl/>
              <w:spacing w:line="400" w:lineRule="exact"/>
              <w:jc w:val="center"/>
              <w:rPr>
                <w:rFonts w:ascii="方正黑体简体" w:eastAsia="方正黑体简体" w:hAnsi="宋体" w:cs="宋体"/>
                <w:bCs/>
                <w:color w:val="000000"/>
                <w:kern w:val="0"/>
                <w:sz w:val="24"/>
              </w:rPr>
            </w:pPr>
            <w:r w:rsidRPr="00FF22E4">
              <w:rPr>
                <w:rFonts w:ascii="方正黑体简体" w:eastAsia="方正黑体简体" w:hAnsi="宋体" w:cs="宋体" w:hint="eastAsia"/>
                <w:bCs/>
                <w:color w:val="000000"/>
                <w:kern w:val="0"/>
                <w:sz w:val="24"/>
              </w:rPr>
              <w:t>业务名称</w:t>
            </w:r>
          </w:p>
        </w:tc>
        <w:tc>
          <w:tcPr>
            <w:tcW w:w="1427" w:type="dxa"/>
            <w:tcBorders>
              <w:top w:val="single" w:sz="4" w:space="0" w:color="auto"/>
              <w:left w:val="nil"/>
              <w:bottom w:val="single" w:sz="4" w:space="0" w:color="auto"/>
              <w:right w:val="single" w:sz="4" w:space="0" w:color="auto"/>
            </w:tcBorders>
            <w:vAlign w:val="center"/>
          </w:tcPr>
          <w:p w:rsidR="008239B1" w:rsidRPr="00FF22E4" w:rsidRDefault="008239B1" w:rsidP="00EB1E64">
            <w:pPr>
              <w:widowControl/>
              <w:spacing w:line="400" w:lineRule="exact"/>
              <w:jc w:val="center"/>
              <w:rPr>
                <w:rFonts w:ascii="方正黑体简体" w:eastAsia="方正黑体简体" w:hAnsi="宋体" w:cs="宋体"/>
                <w:bCs/>
                <w:color w:val="000000"/>
                <w:kern w:val="0"/>
                <w:sz w:val="24"/>
              </w:rPr>
            </w:pPr>
            <w:r w:rsidRPr="00FF22E4">
              <w:rPr>
                <w:rFonts w:ascii="方正黑体简体" w:eastAsia="方正黑体简体" w:hAnsi="宋体" w:cs="宋体" w:hint="eastAsia"/>
                <w:bCs/>
                <w:color w:val="000000"/>
                <w:kern w:val="0"/>
                <w:sz w:val="24"/>
              </w:rPr>
              <w:t>业务类别</w:t>
            </w:r>
          </w:p>
        </w:tc>
        <w:tc>
          <w:tcPr>
            <w:tcW w:w="1456" w:type="dxa"/>
            <w:tcBorders>
              <w:top w:val="single" w:sz="4" w:space="0" w:color="auto"/>
              <w:left w:val="nil"/>
              <w:bottom w:val="single" w:sz="4" w:space="0" w:color="auto"/>
              <w:right w:val="single" w:sz="4" w:space="0" w:color="auto"/>
            </w:tcBorders>
            <w:vAlign w:val="center"/>
          </w:tcPr>
          <w:p w:rsidR="008239B1" w:rsidRPr="00FF22E4" w:rsidRDefault="008239B1" w:rsidP="00EB1E64">
            <w:pPr>
              <w:widowControl/>
              <w:spacing w:line="400" w:lineRule="exact"/>
              <w:jc w:val="center"/>
              <w:rPr>
                <w:rFonts w:ascii="方正黑体简体" w:eastAsia="方正黑体简体" w:hAnsi="宋体" w:cs="宋体"/>
                <w:bCs/>
                <w:color w:val="000000"/>
                <w:kern w:val="0"/>
                <w:sz w:val="24"/>
              </w:rPr>
            </w:pPr>
            <w:r w:rsidRPr="00FF22E4">
              <w:rPr>
                <w:rFonts w:ascii="方正黑体简体" w:eastAsia="方正黑体简体" w:hAnsi="宋体" w:cs="宋体" w:hint="eastAsia"/>
                <w:bCs/>
                <w:color w:val="000000"/>
                <w:kern w:val="0"/>
                <w:sz w:val="24"/>
              </w:rPr>
              <w:t>办理机构</w:t>
            </w:r>
          </w:p>
        </w:tc>
        <w:tc>
          <w:tcPr>
            <w:tcW w:w="1204" w:type="dxa"/>
            <w:tcBorders>
              <w:top w:val="single" w:sz="4" w:space="0" w:color="auto"/>
              <w:left w:val="nil"/>
              <w:bottom w:val="single" w:sz="4" w:space="0" w:color="auto"/>
              <w:right w:val="single" w:sz="4" w:space="0" w:color="auto"/>
            </w:tcBorders>
            <w:vAlign w:val="center"/>
          </w:tcPr>
          <w:p w:rsidR="008239B1" w:rsidRPr="00FF22E4" w:rsidRDefault="008239B1" w:rsidP="00EB1E64">
            <w:pPr>
              <w:widowControl/>
              <w:spacing w:line="400" w:lineRule="exact"/>
              <w:jc w:val="center"/>
              <w:rPr>
                <w:rFonts w:ascii="方正黑体简体" w:eastAsia="方正黑体简体" w:hAnsi="宋体" w:cs="宋体"/>
                <w:bCs/>
                <w:color w:val="000000"/>
                <w:kern w:val="0"/>
                <w:sz w:val="24"/>
              </w:rPr>
            </w:pPr>
            <w:r w:rsidRPr="00FF22E4">
              <w:rPr>
                <w:rFonts w:ascii="方正黑体简体" w:eastAsia="方正黑体简体" w:hAnsi="宋体" w:cs="宋体" w:hint="eastAsia"/>
                <w:bCs/>
                <w:color w:val="000000"/>
                <w:kern w:val="0"/>
                <w:sz w:val="24"/>
              </w:rPr>
              <w:t>办理方式</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w:t>
            </w:r>
          </w:p>
        </w:tc>
        <w:tc>
          <w:tcPr>
            <w:tcW w:w="141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市档案局</w:t>
            </w: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对重点建设项目档案工作的验收</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市档案局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2</w:t>
            </w:r>
          </w:p>
        </w:tc>
        <w:tc>
          <w:tcPr>
            <w:tcW w:w="141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市财政局</w:t>
            </w: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提供职工个人账户转移服务</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服务类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市住房公积金管理中心</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即办</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3</w:t>
            </w:r>
          </w:p>
        </w:tc>
        <w:tc>
          <w:tcPr>
            <w:tcW w:w="1414" w:type="dxa"/>
            <w:vMerge w:val="restart"/>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市司法局</w:t>
            </w: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法律援助的给付</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行政给付类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市法律援助中心</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即办</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4</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法律援助办案人员办案补贴的审核发放</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行政给付类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市法律援助中心</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即办</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5</w:t>
            </w:r>
          </w:p>
        </w:tc>
        <w:tc>
          <w:tcPr>
            <w:tcW w:w="1414" w:type="dxa"/>
            <w:vMerge w:val="restart"/>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市公安局</w:t>
            </w: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保安服务公司设立许可</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市公安局保安支队</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邮寄</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6</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保安培训许可</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市公安局保安支队</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邮寄</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7</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保安服务公司的法定代表人变更审核</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市公安局保安支队</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邮寄</w:t>
            </w:r>
          </w:p>
        </w:tc>
      </w:tr>
      <w:tr w:rsidR="008239B1" w:rsidRPr="004E3813" w:rsidTr="00F418BC">
        <w:trPr>
          <w:trHeight w:val="42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8</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保安服务公司跨区域经营备案</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市公安局保安支队</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即办</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9</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保安服务公司分公司备案</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市公安局保安支队</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即办</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10</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自行招用保安员单位备案或撤销备案</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市公安局保安支队</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即办</w:t>
            </w:r>
          </w:p>
        </w:tc>
      </w:tr>
      <w:tr w:rsidR="008239B1" w:rsidRPr="004E3813" w:rsidTr="00F418BC">
        <w:trPr>
          <w:trHeight w:val="48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11</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户口迁移审批</w:t>
            </w:r>
            <w:r w:rsidRPr="004E3813">
              <w:rPr>
                <w:rFonts w:ascii="宋体" w:hAnsi="宋体" w:cs="宋体"/>
                <w:color w:val="000000"/>
                <w:kern w:val="0"/>
                <w:sz w:val="24"/>
              </w:rPr>
              <w:t>-</w:t>
            </w:r>
            <w:r w:rsidRPr="004E3813">
              <w:rPr>
                <w:rFonts w:ascii="宋体" w:hAnsi="宋体" w:cs="宋体" w:hint="eastAsia"/>
                <w:color w:val="000000"/>
                <w:kern w:val="0"/>
                <w:sz w:val="24"/>
              </w:rPr>
              <w:t>市外户口迁入</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市分县局治安大队</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邮寄</w:t>
            </w:r>
          </w:p>
        </w:tc>
      </w:tr>
      <w:tr w:rsidR="008239B1" w:rsidRPr="004E3813" w:rsidTr="00F418BC">
        <w:trPr>
          <w:trHeight w:val="522"/>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12</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户口迁移审批</w:t>
            </w:r>
            <w:r w:rsidRPr="004E3813">
              <w:rPr>
                <w:rFonts w:ascii="宋体" w:hAnsi="宋体" w:cs="宋体"/>
                <w:color w:val="000000"/>
                <w:kern w:val="0"/>
                <w:sz w:val="24"/>
              </w:rPr>
              <w:t>-</w:t>
            </w:r>
            <w:r w:rsidRPr="004E3813">
              <w:rPr>
                <w:rFonts w:ascii="宋体" w:hAnsi="宋体" w:cs="宋体" w:hint="eastAsia"/>
                <w:color w:val="000000"/>
                <w:kern w:val="0"/>
                <w:sz w:val="24"/>
              </w:rPr>
              <w:t>随军家属户口迁移</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市分县局治安大队</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邮寄</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13</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户口迁移审批</w:t>
            </w:r>
            <w:r w:rsidRPr="004E3813">
              <w:rPr>
                <w:rFonts w:ascii="宋体" w:hAnsi="宋体" w:cs="宋体"/>
                <w:color w:val="000000"/>
                <w:kern w:val="0"/>
                <w:sz w:val="24"/>
              </w:rPr>
              <w:t>-</w:t>
            </w:r>
            <w:r w:rsidRPr="004E3813">
              <w:rPr>
                <w:rFonts w:ascii="宋体" w:hAnsi="宋体" w:cs="宋体" w:hint="eastAsia"/>
                <w:color w:val="000000"/>
                <w:kern w:val="0"/>
                <w:sz w:val="24"/>
              </w:rPr>
              <w:t>农村居民之间的三投靠</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市分县局治安大队</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邮寄</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14</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户口迁移审批</w:t>
            </w:r>
            <w:r w:rsidRPr="004E3813">
              <w:rPr>
                <w:rFonts w:ascii="宋体" w:hAnsi="宋体" w:cs="宋体"/>
                <w:color w:val="000000"/>
                <w:kern w:val="0"/>
                <w:sz w:val="24"/>
              </w:rPr>
              <w:t>-</w:t>
            </w:r>
            <w:r w:rsidRPr="004E3813">
              <w:rPr>
                <w:rFonts w:ascii="宋体" w:hAnsi="宋体" w:cs="宋体" w:hint="eastAsia"/>
                <w:color w:val="000000"/>
                <w:kern w:val="0"/>
                <w:sz w:val="24"/>
              </w:rPr>
              <w:t>调工调干落户</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市分县局治安大队</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邮寄</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15</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爆破作业单位许可</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市公安局治安支队</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即办</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16</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城市、风景名胜区和重要工程设施附近实施爆破作业审批</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市公安局治安支队</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即办</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17</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寄卖业登记备案</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其他类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市公安局治安支队</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即办</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18</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印刷业登记备案（单位内部）</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其他类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市公安局治安支队</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即办</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19</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养犬登记证核发</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其他类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市公安局治安支队</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即办</w:t>
            </w:r>
          </w:p>
        </w:tc>
      </w:tr>
      <w:tr w:rsidR="008239B1" w:rsidRPr="004E3813" w:rsidTr="004C2EFF">
        <w:trPr>
          <w:trHeight w:val="285"/>
        </w:trPr>
        <w:tc>
          <w:tcPr>
            <w:tcW w:w="701" w:type="dxa"/>
            <w:tcBorders>
              <w:top w:val="single" w:sz="4" w:space="0" w:color="auto"/>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20</w:t>
            </w:r>
          </w:p>
        </w:tc>
        <w:tc>
          <w:tcPr>
            <w:tcW w:w="1414" w:type="dxa"/>
            <w:vMerge w:val="restart"/>
            <w:tcBorders>
              <w:top w:val="single" w:sz="4" w:space="0" w:color="auto"/>
              <w:left w:val="single" w:sz="4" w:space="0" w:color="auto"/>
              <w:bottom w:val="single" w:sz="4" w:space="0" w:color="auto"/>
              <w:right w:val="single" w:sz="4" w:space="0" w:color="auto"/>
            </w:tcBorders>
            <w:vAlign w:val="center"/>
          </w:tcPr>
          <w:p w:rsidR="008239B1" w:rsidRPr="004E3813" w:rsidRDefault="008239B1" w:rsidP="004C2EFF">
            <w:pPr>
              <w:widowControl/>
              <w:jc w:val="center"/>
              <w:rPr>
                <w:rFonts w:ascii="宋体" w:cs="宋体"/>
                <w:color w:val="000000"/>
                <w:kern w:val="0"/>
                <w:sz w:val="24"/>
              </w:rPr>
            </w:pPr>
            <w:r w:rsidRPr="004E3813">
              <w:rPr>
                <w:rFonts w:ascii="宋体" w:hAnsi="宋体" w:cs="宋体" w:hint="eastAsia"/>
                <w:color w:val="000000"/>
                <w:kern w:val="0"/>
                <w:sz w:val="24"/>
              </w:rPr>
              <w:t>市公安局</w:t>
            </w:r>
          </w:p>
        </w:tc>
        <w:tc>
          <w:tcPr>
            <w:tcW w:w="2660" w:type="dxa"/>
            <w:tcBorders>
              <w:top w:val="single" w:sz="4" w:space="0" w:color="auto"/>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大型群众性活动安全许可</w:t>
            </w:r>
          </w:p>
        </w:tc>
        <w:tc>
          <w:tcPr>
            <w:tcW w:w="1427" w:type="dxa"/>
            <w:tcBorders>
              <w:top w:val="single" w:sz="4" w:space="0" w:color="auto"/>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single" w:sz="4" w:space="0" w:color="auto"/>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市公安局治安支队</w:t>
            </w:r>
          </w:p>
        </w:tc>
        <w:tc>
          <w:tcPr>
            <w:tcW w:w="1204" w:type="dxa"/>
            <w:tcBorders>
              <w:top w:val="single" w:sz="4" w:space="0" w:color="auto"/>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即办</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21</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机动车驾驶证核发、审验</w:t>
            </w:r>
            <w:r w:rsidRPr="004E3813">
              <w:rPr>
                <w:rFonts w:ascii="宋体" w:hAnsi="宋体" w:cs="宋体"/>
                <w:color w:val="000000"/>
                <w:kern w:val="0"/>
                <w:sz w:val="24"/>
              </w:rPr>
              <w:t>-</w:t>
            </w:r>
            <w:r w:rsidRPr="004E3813">
              <w:rPr>
                <w:rFonts w:ascii="宋体" w:hAnsi="宋体" w:cs="宋体" w:hint="eastAsia"/>
                <w:color w:val="000000"/>
                <w:kern w:val="0"/>
                <w:sz w:val="24"/>
              </w:rPr>
              <w:t>机动车驾驶证转入换证</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其他类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市公安局交警支队</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即办</w:t>
            </w:r>
          </w:p>
        </w:tc>
      </w:tr>
      <w:tr w:rsidR="008239B1" w:rsidRPr="004E3813" w:rsidTr="00257FBA">
        <w:trPr>
          <w:trHeight w:val="1104"/>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22</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hAnsi="宋体" w:cs="宋体"/>
                <w:color w:val="000000"/>
                <w:kern w:val="0"/>
                <w:sz w:val="24"/>
              </w:rPr>
            </w:pPr>
            <w:r w:rsidRPr="004E3813">
              <w:rPr>
                <w:rFonts w:ascii="宋体" w:hAnsi="宋体" w:cs="宋体" w:hint="eastAsia"/>
                <w:color w:val="000000"/>
                <w:kern w:val="0"/>
                <w:sz w:val="24"/>
              </w:rPr>
              <w:t>运输危险化学品的车辆进入危险化学品运输车辆限制通行区域审批</w:t>
            </w:r>
            <w:r w:rsidRPr="004E3813">
              <w:rPr>
                <w:rFonts w:ascii="宋体" w:hAnsi="宋体" w:cs="宋体"/>
                <w:color w:val="000000"/>
                <w:kern w:val="0"/>
                <w:sz w:val="24"/>
              </w:rPr>
              <w:t xml:space="preserve"> </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市公安局交警支队</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即办</w:t>
            </w:r>
          </w:p>
        </w:tc>
      </w:tr>
      <w:tr w:rsidR="008239B1" w:rsidRPr="004E3813" w:rsidTr="00F418BC">
        <w:trPr>
          <w:trHeight w:val="48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23</w:t>
            </w:r>
          </w:p>
        </w:tc>
        <w:tc>
          <w:tcPr>
            <w:tcW w:w="1414" w:type="dxa"/>
            <w:tcBorders>
              <w:top w:val="nil"/>
              <w:left w:val="nil"/>
              <w:bottom w:val="single" w:sz="4" w:space="0" w:color="auto"/>
              <w:right w:val="single" w:sz="4" w:space="0" w:color="auto"/>
            </w:tcBorders>
            <w:vAlign w:val="center"/>
          </w:tcPr>
          <w:p w:rsidR="008239B1" w:rsidRDefault="008239B1" w:rsidP="008239B1">
            <w:pPr>
              <w:widowControl/>
              <w:ind w:rightChars="-64" w:right="31680"/>
              <w:jc w:val="center"/>
              <w:rPr>
                <w:rFonts w:ascii="宋体" w:cs="宋体"/>
                <w:color w:val="000000"/>
                <w:kern w:val="0"/>
                <w:sz w:val="24"/>
              </w:rPr>
            </w:pPr>
            <w:r w:rsidRPr="004E3813">
              <w:rPr>
                <w:rFonts w:ascii="宋体" w:hAnsi="宋体" w:cs="宋体" w:hint="eastAsia"/>
                <w:color w:val="000000"/>
                <w:kern w:val="0"/>
                <w:sz w:val="24"/>
              </w:rPr>
              <w:t>市交通</w:t>
            </w:r>
          </w:p>
          <w:p w:rsidR="008239B1" w:rsidRPr="004E3813" w:rsidRDefault="008239B1" w:rsidP="008239B1">
            <w:pPr>
              <w:widowControl/>
              <w:ind w:rightChars="-64" w:right="31680"/>
              <w:jc w:val="center"/>
              <w:rPr>
                <w:rFonts w:ascii="宋体" w:cs="宋体"/>
                <w:color w:val="000000"/>
                <w:kern w:val="0"/>
                <w:sz w:val="24"/>
              </w:rPr>
            </w:pPr>
            <w:r w:rsidRPr="004E3813">
              <w:rPr>
                <w:rFonts w:ascii="宋体" w:hAnsi="宋体" w:cs="宋体" w:hint="eastAsia"/>
                <w:color w:val="000000"/>
                <w:kern w:val="0"/>
                <w:sz w:val="24"/>
              </w:rPr>
              <w:t>运输局</w:t>
            </w: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营运客车类型划分及等级评定</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其他类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市道路客运管理处</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即办</w:t>
            </w:r>
          </w:p>
        </w:tc>
      </w:tr>
      <w:tr w:rsidR="008239B1" w:rsidRPr="004E3813" w:rsidTr="00F418BC">
        <w:trPr>
          <w:trHeight w:val="85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24</w:t>
            </w:r>
          </w:p>
        </w:tc>
        <w:tc>
          <w:tcPr>
            <w:tcW w:w="141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市林业局</w:t>
            </w: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国家和省规定下放目录的国家二级保护和省重点保护陆生野生动物及其产品出售、收购、利用许可</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市林业局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邮寄</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25</w:t>
            </w:r>
          </w:p>
        </w:tc>
        <w:tc>
          <w:tcPr>
            <w:tcW w:w="1414" w:type="dxa"/>
            <w:vMerge w:val="restart"/>
            <w:tcBorders>
              <w:top w:val="nil"/>
              <w:left w:val="single" w:sz="4" w:space="0" w:color="auto"/>
              <w:bottom w:val="single" w:sz="4" w:space="0" w:color="auto"/>
              <w:right w:val="single" w:sz="4" w:space="0" w:color="auto"/>
            </w:tcBorders>
            <w:vAlign w:val="center"/>
          </w:tcPr>
          <w:p w:rsidR="008239B1" w:rsidRPr="004E3813" w:rsidRDefault="008239B1" w:rsidP="008239B1">
            <w:pPr>
              <w:widowControl/>
              <w:ind w:rightChars="-64" w:right="31680"/>
              <w:jc w:val="left"/>
              <w:rPr>
                <w:rFonts w:ascii="宋体" w:cs="宋体"/>
                <w:color w:val="000000"/>
                <w:kern w:val="0"/>
                <w:sz w:val="24"/>
              </w:rPr>
            </w:pPr>
            <w:r w:rsidRPr="004E3813">
              <w:rPr>
                <w:rFonts w:ascii="宋体" w:hAnsi="宋体" w:cs="宋体" w:hint="eastAsia"/>
                <w:color w:val="000000"/>
                <w:kern w:val="0"/>
                <w:sz w:val="24"/>
              </w:rPr>
              <w:t>本溪路政局</w:t>
            </w: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在公路增设或改造平面交叉道口审批</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本溪路政局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网上办理</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26</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占用、挖掘公路、公路用地或者使公路改线审批</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本溪路政局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网上办理</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27</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公路建筑控制区内埋设管线、电缆等设施许可</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本溪路政局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网上办理</w:t>
            </w:r>
          </w:p>
        </w:tc>
      </w:tr>
      <w:tr w:rsidR="008239B1" w:rsidRPr="004E3813" w:rsidTr="00F418BC">
        <w:trPr>
          <w:trHeight w:val="114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28</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跨越、穿越公路及在公路用地范围内假设、埋设管线、电缆等设施，或者利用公路桥梁、公路隧道、涵洞铺设电缆等设施许可</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本溪路政局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网上办理</w:t>
            </w:r>
          </w:p>
        </w:tc>
      </w:tr>
      <w:tr w:rsidR="008239B1" w:rsidRPr="004E3813" w:rsidTr="00F418BC">
        <w:trPr>
          <w:trHeight w:val="66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29</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设置非公路标志审批</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本溪路政局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网上办理</w:t>
            </w:r>
          </w:p>
        </w:tc>
      </w:tr>
      <w:tr w:rsidR="008239B1" w:rsidRPr="004E3813" w:rsidTr="00F418BC">
        <w:trPr>
          <w:trHeight w:val="462"/>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30</w:t>
            </w:r>
          </w:p>
        </w:tc>
        <w:tc>
          <w:tcPr>
            <w:tcW w:w="1414" w:type="dxa"/>
            <w:tcBorders>
              <w:top w:val="nil"/>
              <w:left w:val="nil"/>
              <w:bottom w:val="single" w:sz="4" w:space="0" w:color="auto"/>
              <w:right w:val="single" w:sz="4" w:space="0" w:color="auto"/>
            </w:tcBorders>
            <w:vAlign w:val="center"/>
          </w:tcPr>
          <w:p w:rsidR="008239B1" w:rsidRDefault="008239B1" w:rsidP="008239B1">
            <w:pPr>
              <w:widowControl/>
              <w:ind w:rightChars="-64" w:right="31680"/>
              <w:jc w:val="center"/>
              <w:rPr>
                <w:rFonts w:ascii="宋体" w:cs="宋体"/>
                <w:color w:val="000000"/>
                <w:kern w:val="0"/>
                <w:sz w:val="24"/>
              </w:rPr>
            </w:pPr>
            <w:r w:rsidRPr="004E3813">
              <w:rPr>
                <w:rFonts w:ascii="宋体" w:hAnsi="宋体" w:cs="宋体" w:hint="eastAsia"/>
                <w:color w:val="000000"/>
                <w:kern w:val="0"/>
                <w:sz w:val="24"/>
              </w:rPr>
              <w:t>市旅游</w:t>
            </w:r>
          </w:p>
          <w:p w:rsidR="008239B1" w:rsidRPr="004E3813" w:rsidRDefault="008239B1" w:rsidP="008239B1">
            <w:pPr>
              <w:widowControl/>
              <w:ind w:rightChars="-64" w:right="31680"/>
              <w:jc w:val="center"/>
              <w:rPr>
                <w:rFonts w:ascii="宋体" w:cs="宋体"/>
                <w:color w:val="000000"/>
                <w:kern w:val="0"/>
                <w:sz w:val="24"/>
              </w:rPr>
            </w:pPr>
            <w:r w:rsidRPr="004E3813">
              <w:rPr>
                <w:rFonts w:ascii="宋体" w:hAnsi="宋体" w:cs="宋体" w:hint="eastAsia"/>
                <w:color w:val="000000"/>
                <w:kern w:val="0"/>
                <w:sz w:val="24"/>
              </w:rPr>
              <w:t>发展委</w:t>
            </w: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旅行社分社的备案</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市旅游发展委</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邮寄</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31</w:t>
            </w:r>
          </w:p>
        </w:tc>
        <w:tc>
          <w:tcPr>
            <w:tcW w:w="1414" w:type="dxa"/>
            <w:vMerge w:val="restart"/>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市民政局</w:t>
            </w: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建设经营性公募许可（新建）</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市民政局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32</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建设经营性公募许可（变更）</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市民政局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33</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257FBA">
            <w:pPr>
              <w:widowControl/>
              <w:spacing w:line="440" w:lineRule="exact"/>
              <w:jc w:val="left"/>
              <w:rPr>
                <w:rFonts w:ascii="宋体" w:cs="宋体"/>
                <w:color w:val="000000"/>
                <w:kern w:val="0"/>
                <w:sz w:val="24"/>
              </w:rPr>
            </w:pPr>
            <w:r w:rsidRPr="004E3813">
              <w:rPr>
                <w:rFonts w:ascii="宋体" w:hAnsi="宋体" w:cs="宋体" w:hint="eastAsia"/>
                <w:color w:val="000000"/>
                <w:kern w:val="0"/>
                <w:sz w:val="24"/>
              </w:rPr>
              <w:t>新建公益性公墓审批</w:t>
            </w:r>
          </w:p>
        </w:tc>
        <w:tc>
          <w:tcPr>
            <w:tcW w:w="1427" w:type="dxa"/>
            <w:tcBorders>
              <w:top w:val="nil"/>
              <w:left w:val="nil"/>
              <w:bottom w:val="single" w:sz="4" w:space="0" w:color="auto"/>
              <w:right w:val="single" w:sz="4" w:space="0" w:color="auto"/>
            </w:tcBorders>
            <w:vAlign w:val="center"/>
          </w:tcPr>
          <w:p w:rsidR="008239B1" w:rsidRPr="004E3813" w:rsidRDefault="008239B1" w:rsidP="00257FBA">
            <w:pPr>
              <w:widowControl/>
              <w:spacing w:line="440" w:lineRule="exact"/>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257FBA">
            <w:pPr>
              <w:widowControl/>
              <w:spacing w:line="440" w:lineRule="exact"/>
              <w:jc w:val="left"/>
              <w:rPr>
                <w:rFonts w:ascii="宋体" w:cs="宋体"/>
                <w:color w:val="000000"/>
                <w:kern w:val="0"/>
                <w:sz w:val="24"/>
              </w:rPr>
            </w:pPr>
            <w:r w:rsidRPr="004E3813">
              <w:rPr>
                <w:rFonts w:ascii="宋体" w:hAnsi="宋体" w:cs="宋体" w:hint="eastAsia"/>
                <w:color w:val="000000"/>
                <w:kern w:val="0"/>
                <w:sz w:val="24"/>
              </w:rPr>
              <w:t>市民政局</w:t>
            </w:r>
          </w:p>
        </w:tc>
        <w:tc>
          <w:tcPr>
            <w:tcW w:w="1204" w:type="dxa"/>
            <w:tcBorders>
              <w:top w:val="nil"/>
              <w:left w:val="nil"/>
              <w:bottom w:val="single" w:sz="4" w:space="0" w:color="auto"/>
              <w:right w:val="single" w:sz="4" w:space="0" w:color="auto"/>
            </w:tcBorders>
            <w:vAlign w:val="center"/>
          </w:tcPr>
          <w:p w:rsidR="008239B1" w:rsidRPr="004E3813" w:rsidRDefault="008239B1" w:rsidP="00257FBA">
            <w:pPr>
              <w:widowControl/>
              <w:spacing w:line="440" w:lineRule="exact"/>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34</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257FBA">
            <w:pPr>
              <w:widowControl/>
              <w:spacing w:line="440" w:lineRule="exact"/>
              <w:jc w:val="left"/>
              <w:rPr>
                <w:rFonts w:ascii="宋体" w:cs="宋体"/>
                <w:kern w:val="0"/>
                <w:sz w:val="24"/>
              </w:rPr>
            </w:pPr>
            <w:r w:rsidRPr="004E3813">
              <w:rPr>
                <w:rFonts w:ascii="宋体" w:hAnsi="宋体" w:cs="宋体" w:hint="eastAsia"/>
                <w:kern w:val="0"/>
                <w:sz w:val="24"/>
              </w:rPr>
              <w:t>运送遗体车辆审批</w:t>
            </w:r>
          </w:p>
        </w:tc>
        <w:tc>
          <w:tcPr>
            <w:tcW w:w="1427" w:type="dxa"/>
            <w:tcBorders>
              <w:top w:val="nil"/>
              <w:left w:val="nil"/>
              <w:bottom w:val="single" w:sz="4" w:space="0" w:color="auto"/>
              <w:right w:val="single" w:sz="4" w:space="0" w:color="auto"/>
            </w:tcBorders>
            <w:vAlign w:val="center"/>
          </w:tcPr>
          <w:p w:rsidR="008239B1" w:rsidRPr="004E3813" w:rsidRDefault="008239B1" w:rsidP="00257FBA">
            <w:pPr>
              <w:widowControl/>
              <w:spacing w:line="440" w:lineRule="exact"/>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257FBA">
            <w:pPr>
              <w:widowControl/>
              <w:spacing w:line="440" w:lineRule="exact"/>
              <w:jc w:val="left"/>
              <w:rPr>
                <w:rFonts w:ascii="宋体" w:cs="宋体"/>
                <w:color w:val="000000"/>
                <w:kern w:val="0"/>
                <w:sz w:val="24"/>
              </w:rPr>
            </w:pPr>
            <w:r w:rsidRPr="004E3813">
              <w:rPr>
                <w:rFonts w:ascii="宋体" w:hAnsi="宋体" w:cs="宋体" w:hint="eastAsia"/>
                <w:color w:val="000000"/>
                <w:kern w:val="0"/>
                <w:sz w:val="24"/>
              </w:rPr>
              <w:t>市民政局</w:t>
            </w:r>
          </w:p>
        </w:tc>
        <w:tc>
          <w:tcPr>
            <w:tcW w:w="1204" w:type="dxa"/>
            <w:tcBorders>
              <w:top w:val="nil"/>
              <w:left w:val="nil"/>
              <w:bottom w:val="single" w:sz="4" w:space="0" w:color="auto"/>
              <w:right w:val="single" w:sz="4" w:space="0" w:color="auto"/>
            </w:tcBorders>
            <w:vAlign w:val="center"/>
          </w:tcPr>
          <w:p w:rsidR="008239B1" w:rsidRPr="004E3813" w:rsidRDefault="008239B1" w:rsidP="00257FBA">
            <w:pPr>
              <w:widowControl/>
              <w:spacing w:line="440" w:lineRule="exact"/>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35</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257FBA">
            <w:pPr>
              <w:widowControl/>
              <w:spacing w:line="440" w:lineRule="exact"/>
              <w:jc w:val="left"/>
              <w:rPr>
                <w:rFonts w:ascii="宋体" w:cs="宋体"/>
                <w:color w:val="000000"/>
                <w:kern w:val="0"/>
                <w:sz w:val="24"/>
              </w:rPr>
            </w:pPr>
            <w:r w:rsidRPr="004E3813">
              <w:rPr>
                <w:rFonts w:ascii="宋体" w:hAnsi="宋体" w:cs="宋体" w:hint="eastAsia"/>
                <w:color w:val="000000"/>
                <w:kern w:val="0"/>
                <w:sz w:val="24"/>
              </w:rPr>
              <w:t>市级慈善组织认定</w:t>
            </w:r>
          </w:p>
        </w:tc>
        <w:tc>
          <w:tcPr>
            <w:tcW w:w="1427" w:type="dxa"/>
            <w:tcBorders>
              <w:top w:val="nil"/>
              <w:left w:val="nil"/>
              <w:bottom w:val="single" w:sz="4" w:space="0" w:color="auto"/>
              <w:right w:val="single" w:sz="4" w:space="0" w:color="auto"/>
            </w:tcBorders>
            <w:vAlign w:val="center"/>
          </w:tcPr>
          <w:p w:rsidR="008239B1" w:rsidRPr="004E3813" w:rsidRDefault="008239B1" w:rsidP="00257FBA">
            <w:pPr>
              <w:widowControl/>
              <w:spacing w:line="440" w:lineRule="exact"/>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257FBA">
            <w:pPr>
              <w:widowControl/>
              <w:spacing w:line="440" w:lineRule="exact"/>
              <w:jc w:val="left"/>
              <w:rPr>
                <w:rFonts w:ascii="宋体" w:cs="宋体"/>
                <w:color w:val="000000"/>
                <w:kern w:val="0"/>
                <w:sz w:val="24"/>
              </w:rPr>
            </w:pPr>
            <w:r w:rsidRPr="004E3813">
              <w:rPr>
                <w:rFonts w:ascii="宋体" w:hAnsi="宋体" w:cs="宋体" w:hint="eastAsia"/>
                <w:color w:val="000000"/>
                <w:kern w:val="0"/>
                <w:sz w:val="24"/>
              </w:rPr>
              <w:t>市民政局</w:t>
            </w:r>
          </w:p>
        </w:tc>
        <w:tc>
          <w:tcPr>
            <w:tcW w:w="1204" w:type="dxa"/>
            <w:tcBorders>
              <w:top w:val="nil"/>
              <w:left w:val="nil"/>
              <w:bottom w:val="single" w:sz="4" w:space="0" w:color="auto"/>
              <w:right w:val="single" w:sz="4" w:space="0" w:color="auto"/>
            </w:tcBorders>
            <w:vAlign w:val="center"/>
          </w:tcPr>
          <w:p w:rsidR="008239B1" w:rsidRPr="004E3813" w:rsidRDefault="008239B1" w:rsidP="00257FBA">
            <w:pPr>
              <w:widowControl/>
              <w:spacing w:line="440" w:lineRule="exact"/>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36</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中国公民在内地收养子女登记（解除收养关系登记）</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市民政局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4C2EFF">
        <w:trPr>
          <w:trHeight w:val="60"/>
        </w:trPr>
        <w:tc>
          <w:tcPr>
            <w:tcW w:w="701" w:type="dxa"/>
            <w:tcBorders>
              <w:top w:val="single" w:sz="4" w:space="0" w:color="auto"/>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37</w:t>
            </w:r>
          </w:p>
        </w:tc>
        <w:tc>
          <w:tcPr>
            <w:tcW w:w="1414" w:type="dxa"/>
            <w:vMerge w:val="restart"/>
            <w:tcBorders>
              <w:top w:val="single" w:sz="4" w:space="0" w:color="auto"/>
              <w:left w:val="single" w:sz="4" w:space="0" w:color="auto"/>
              <w:bottom w:val="single" w:sz="4" w:space="0" w:color="auto"/>
              <w:right w:val="single" w:sz="4" w:space="0" w:color="auto"/>
            </w:tcBorders>
            <w:vAlign w:val="center"/>
          </w:tcPr>
          <w:p w:rsidR="008239B1" w:rsidRPr="004E3813" w:rsidRDefault="008239B1" w:rsidP="00257FBA">
            <w:pPr>
              <w:widowControl/>
              <w:jc w:val="center"/>
              <w:rPr>
                <w:rFonts w:ascii="宋体" w:cs="宋体"/>
                <w:color w:val="000000"/>
                <w:kern w:val="0"/>
                <w:sz w:val="24"/>
              </w:rPr>
            </w:pPr>
            <w:r w:rsidRPr="004E3813">
              <w:rPr>
                <w:rFonts w:ascii="宋体" w:hAnsi="宋体" w:cs="宋体" w:hint="eastAsia"/>
                <w:color w:val="000000"/>
                <w:kern w:val="0"/>
                <w:sz w:val="24"/>
              </w:rPr>
              <w:t>市民政局</w:t>
            </w:r>
          </w:p>
        </w:tc>
        <w:tc>
          <w:tcPr>
            <w:tcW w:w="2660" w:type="dxa"/>
            <w:tcBorders>
              <w:top w:val="single" w:sz="4" w:space="0" w:color="auto"/>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华侨以及居住在香港、澳门、台湾地区的中国公民在内地收养子女登记（解除收养关系登记）</w:t>
            </w:r>
          </w:p>
        </w:tc>
        <w:tc>
          <w:tcPr>
            <w:tcW w:w="1427" w:type="dxa"/>
            <w:tcBorders>
              <w:top w:val="single" w:sz="4" w:space="0" w:color="auto"/>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single" w:sz="4" w:space="0" w:color="auto"/>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市民政局</w:t>
            </w:r>
          </w:p>
        </w:tc>
        <w:tc>
          <w:tcPr>
            <w:tcW w:w="1204" w:type="dxa"/>
            <w:tcBorders>
              <w:top w:val="single" w:sz="4" w:space="0" w:color="auto"/>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38</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kern w:val="0"/>
                <w:sz w:val="24"/>
              </w:rPr>
            </w:pPr>
            <w:r w:rsidRPr="004E3813">
              <w:rPr>
                <w:rFonts w:ascii="宋体" w:hAnsi="宋体" w:cs="宋体" w:hint="eastAsia"/>
                <w:kern w:val="0"/>
                <w:sz w:val="24"/>
              </w:rPr>
              <w:t>居民家庭经济状况核对</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kern w:val="0"/>
                <w:sz w:val="24"/>
              </w:rPr>
            </w:pPr>
            <w:r w:rsidRPr="004E3813">
              <w:rPr>
                <w:rFonts w:ascii="宋体" w:hAnsi="宋体" w:cs="宋体" w:hint="eastAsia"/>
                <w:kern w:val="0"/>
                <w:sz w:val="24"/>
              </w:rPr>
              <w:t>服务类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市民政局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39</w:t>
            </w:r>
          </w:p>
        </w:tc>
        <w:tc>
          <w:tcPr>
            <w:tcW w:w="141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市农委</w:t>
            </w: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动物防疫条件合格证核发</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市农委</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邮寄</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40</w:t>
            </w:r>
          </w:p>
        </w:tc>
        <w:tc>
          <w:tcPr>
            <w:tcW w:w="1414" w:type="dxa"/>
            <w:vMerge w:val="restart"/>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市食品药品监管局</w:t>
            </w: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《药品经营许可证》法定代表人</w:t>
            </w:r>
            <w:r w:rsidRPr="004E3813">
              <w:rPr>
                <w:rFonts w:ascii="宋体" w:hAnsi="宋体" w:cs="宋体"/>
                <w:color w:val="000000"/>
                <w:kern w:val="0"/>
                <w:sz w:val="24"/>
              </w:rPr>
              <w:t>/</w:t>
            </w:r>
            <w:r w:rsidRPr="004E3813">
              <w:rPr>
                <w:rFonts w:ascii="宋体" w:hAnsi="宋体" w:cs="宋体" w:hint="eastAsia"/>
                <w:color w:val="000000"/>
                <w:kern w:val="0"/>
                <w:sz w:val="24"/>
              </w:rPr>
              <w:t>企业负责人变更</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市食品药品监管局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窗口申报、邮寄</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41</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《药品经营许可证》核减经营范围</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市食品药品监管局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窗口申报、邮寄</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42</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《药品经营许可证》（零售）注销</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市食品药品监管局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窗口申报、邮寄</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43</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《药品经营许可证》实际地址未发生变化的变更注册仓库地址</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市食品药品监管局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窗口申报、邮寄</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44</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《医疗器械经营许可证》法定代表人</w:t>
            </w:r>
            <w:r w:rsidRPr="004E3813">
              <w:rPr>
                <w:rFonts w:ascii="宋体" w:hAnsi="宋体" w:cs="宋体"/>
                <w:color w:val="000000"/>
                <w:kern w:val="0"/>
                <w:sz w:val="24"/>
              </w:rPr>
              <w:t>/</w:t>
            </w:r>
            <w:r w:rsidRPr="004E3813">
              <w:rPr>
                <w:rFonts w:ascii="宋体" w:hAnsi="宋体" w:cs="宋体" w:hint="eastAsia"/>
                <w:color w:val="000000"/>
                <w:kern w:val="0"/>
                <w:sz w:val="24"/>
              </w:rPr>
              <w:t>企业负责人变更</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市食品药品监管局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即办</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45</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《医疗器械经营许可证》注销</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市食品药品监管局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窗口申报、邮寄</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46</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《医疗器械经营许可证》补发</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市食品药品监管局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窗口申报、邮寄</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47</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《食品生产许可证》注销</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市食品药品监管局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窗口申报、邮寄</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48</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《麻醉药品、第一类精神药品运输证明》审批</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市食品药品监管局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窗口申报、邮寄</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49</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《第二类医疗器械经营备案凭证》核发</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备案类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市食品药品监管局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即办</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50</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《第二类医疗器械经营备案凭证》企业变更</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备案类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市食品药品监管局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即办</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51</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执业药师首次注册</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市食品药品监管局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窗口申报、邮寄</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52</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执业药师变更注册</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市食品药品监管局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窗口申报、邮寄</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53</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执业药师再次注册</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市食品药品监管局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窗口申报、邮寄</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54</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执业药师注销注册</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市食品药品监管局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窗口申报、邮寄</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55</w:t>
            </w:r>
          </w:p>
        </w:tc>
        <w:tc>
          <w:tcPr>
            <w:tcW w:w="1414" w:type="dxa"/>
            <w:vMerge w:val="restart"/>
            <w:tcBorders>
              <w:top w:val="nil"/>
              <w:left w:val="single" w:sz="4" w:space="0" w:color="auto"/>
              <w:bottom w:val="single" w:sz="4" w:space="0" w:color="auto"/>
              <w:right w:val="single" w:sz="4" w:space="0" w:color="auto"/>
            </w:tcBorders>
            <w:vAlign w:val="center"/>
          </w:tcPr>
          <w:p w:rsidR="008239B1" w:rsidRDefault="008239B1" w:rsidP="008239B1">
            <w:pPr>
              <w:widowControl/>
              <w:ind w:rightChars="-64" w:right="31680"/>
              <w:jc w:val="center"/>
              <w:rPr>
                <w:rFonts w:ascii="宋体" w:cs="宋体"/>
                <w:color w:val="000000"/>
                <w:kern w:val="0"/>
                <w:sz w:val="24"/>
              </w:rPr>
            </w:pPr>
            <w:r w:rsidRPr="004E3813">
              <w:rPr>
                <w:rFonts w:ascii="宋体" w:hAnsi="宋体" w:cs="宋体" w:hint="eastAsia"/>
                <w:color w:val="000000"/>
                <w:kern w:val="0"/>
                <w:sz w:val="24"/>
              </w:rPr>
              <w:t>市卫生</w:t>
            </w:r>
          </w:p>
          <w:p w:rsidR="008239B1" w:rsidRPr="004E3813" w:rsidRDefault="008239B1" w:rsidP="008239B1">
            <w:pPr>
              <w:widowControl/>
              <w:ind w:rightChars="-64" w:right="31680"/>
              <w:jc w:val="center"/>
              <w:rPr>
                <w:rFonts w:ascii="宋体" w:cs="宋体"/>
                <w:color w:val="000000"/>
                <w:kern w:val="0"/>
                <w:sz w:val="24"/>
              </w:rPr>
            </w:pPr>
            <w:r w:rsidRPr="004E3813">
              <w:rPr>
                <w:rFonts w:ascii="宋体" w:hAnsi="宋体" w:cs="宋体" w:hint="eastAsia"/>
                <w:color w:val="000000"/>
                <w:kern w:val="0"/>
                <w:sz w:val="24"/>
              </w:rPr>
              <w:t>计生委</w:t>
            </w: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医师执业注册（首注）</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市卫生计生委</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即办</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56</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shd w:val="clear" w:color="000000" w:fill="FFFFFF"/>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护士注册（首注）</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市卫生计生委</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即办</w:t>
            </w:r>
          </w:p>
        </w:tc>
      </w:tr>
      <w:tr w:rsidR="008239B1" w:rsidRPr="004E3813" w:rsidTr="008009D2">
        <w:trPr>
          <w:trHeight w:val="285"/>
        </w:trPr>
        <w:tc>
          <w:tcPr>
            <w:tcW w:w="701" w:type="dxa"/>
            <w:tcBorders>
              <w:top w:val="single" w:sz="4" w:space="0" w:color="auto"/>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57</w:t>
            </w:r>
          </w:p>
        </w:tc>
        <w:tc>
          <w:tcPr>
            <w:tcW w:w="1414" w:type="dxa"/>
            <w:vMerge w:val="restart"/>
            <w:tcBorders>
              <w:top w:val="single" w:sz="4" w:space="0" w:color="auto"/>
              <w:left w:val="single" w:sz="4" w:space="0" w:color="auto"/>
              <w:right w:val="single" w:sz="4" w:space="0" w:color="auto"/>
            </w:tcBorders>
            <w:vAlign w:val="center"/>
          </w:tcPr>
          <w:p w:rsidR="008239B1" w:rsidRDefault="008239B1" w:rsidP="008239B1">
            <w:pPr>
              <w:ind w:rightChars="-64" w:right="31680"/>
              <w:jc w:val="center"/>
              <w:rPr>
                <w:rFonts w:ascii="宋体" w:cs="宋体"/>
                <w:color w:val="000000"/>
                <w:kern w:val="0"/>
                <w:sz w:val="24"/>
              </w:rPr>
            </w:pPr>
            <w:r w:rsidRPr="004E3813">
              <w:rPr>
                <w:rFonts w:ascii="宋体" w:hAnsi="宋体" w:cs="宋体" w:hint="eastAsia"/>
                <w:color w:val="000000"/>
                <w:kern w:val="0"/>
                <w:sz w:val="24"/>
              </w:rPr>
              <w:t>市卫生</w:t>
            </w:r>
          </w:p>
          <w:p w:rsidR="008239B1" w:rsidRPr="004E3813" w:rsidRDefault="008239B1" w:rsidP="008239B1">
            <w:pPr>
              <w:ind w:rightChars="-64" w:right="31680"/>
              <w:jc w:val="center"/>
              <w:rPr>
                <w:rFonts w:ascii="宋体" w:cs="宋体"/>
                <w:color w:val="000000"/>
                <w:kern w:val="0"/>
                <w:sz w:val="24"/>
              </w:rPr>
            </w:pPr>
            <w:r w:rsidRPr="004E3813">
              <w:rPr>
                <w:rFonts w:ascii="宋体" w:hAnsi="宋体" w:cs="宋体" w:hint="eastAsia"/>
                <w:color w:val="000000"/>
                <w:kern w:val="0"/>
                <w:sz w:val="24"/>
              </w:rPr>
              <w:t>计生委</w:t>
            </w:r>
          </w:p>
        </w:tc>
        <w:tc>
          <w:tcPr>
            <w:tcW w:w="2660" w:type="dxa"/>
            <w:tcBorders>
              <w:top w:val="single" w:sz="4" w:space="0" w:color="auto"/>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医疗机构执业许可（校验）</w:t>
            </w:r>
          </w:p>
        </w:tc>
        <w:tc>
          <w:tcPr>
            <w:tcW w:w="1427" w:type="dxa"/>
            <w:tcBorders>
              <w:top w:val="single" w:sz="4" w:space="0" w:color="auto"/>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single" w:sz="4" w:space="0" w:color="auto"/>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市卫生计生委</w:t>
            </w:r>
          </w:p>
        </w:tc>
        <w:tc>
          <w:tcPr>
            <w:tcW w:w="1204" w:type="dxa"/>
            <w:tcBorders>
              <w:top w:val="single" w:sz="4" w:space="0" w:color="auto"/>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邮寄</w:t>
            </w:r>
          </w:p>
        </w:tc>
      </w:tr>
      <w:tr w:rsidR="008239B1" w:rsidRPr="004E3813" w:rsidTr="008009D2">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58</w:t>
            </w:r>
          </w:p>
        </w:tc>
        <w:tc>
          <w:tcPr>
            <w:tcW w:w="1414" w:type="dxa"/>
            <w:vMerge/>
            <w:tcBorders>
              <w:left w:val="single" w:sz="4" w:space="0" w:color="auto"/>
              <w:right w:val="single" w:sz="4" w:space="0" w:color="auto"/>
            </w:tcBorders>
            <w:vAlign w:val="center"/>
          </w:tcPr>
          <w:p w:rsidR="008239B1" w:rsidRPr="004E3813" w:rsidRDefault="008239B1" w:rsidP="008239B1">
            <w:pPr>
              <w:ind w:rightChars="-64" w:right="31680"/>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公共场所卫生许可（核发、延续）</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市卫生计生委</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邮寄</w:t>
            </w:r>
          </w:p>
        </w:tc>
      </w:tr>
      <w:tr w:rsidR="008239B1" w:rsidRPr="004E3813" w:rsidTr="008009D2">
        <w:trPr>
          <w:trHeight w:val="85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59</w:t>
            </w:r>
          </w:p>
        </w:tc>
        <w:tc>
          <w:tcPr>
            <w:tcW w:w="1414" w:type="dxa"/>
            <w:vMerge/>
            <w:tcBorders>
              <w:left w:val="single" w:sz="4" w:space="0" w:color="auto"/>
              <w:right w:val="single" w:sz="4" w:space="0" w:color="auto"/>
            </w:tcBorders>
            <w:vAlign w:val="center"/>
          </w:tcPr>
          <w:p w:rsidR="008239B1" w:rsidRPr="004E3813" w:rsidRDefault="008239B1" w:rsidP="008239B1">
            <w:pPr>
              <w:ind w:rightChars="-64" w:right="31680"/>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除利用新材料、新工艺和新化学物质生产的涉及饮用水卫生安全的产品卫生许可（申请、延续）</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市卫生计生委</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邮寄</w:t>
            </w:r>
          </w:p>
        </w:tc>
      </w:tr>
      <w:tr w:rsidR="008239B1" w:rsidRPr="004E3813" w:rsidTr="008009D2">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60</w:t>
            </w:r>
          </w:p>
        </w:tc>
        <w:tc>
          <w:tcPr>
            <w:tcW w:w="1414" w:type="dxa"/>
            <w:vMerge/>
            <w:tcBorders>
              <w:left w:val="single" w:sz="4" w:space="0" w:color="auto"/>
              <w:right w:val="single" w:sz="4" w:space="0" w:color="auto"/>
            </w:tcBorders>
            <w:vAlign w:val="center"/>
          </w:tcPr>
          <w:p w:rsidR="008239B1" w:rsidRPr="004E3813" w:rsidRDefault="008239B1" w:rsidP="008239B1">
            <w:pPr>
              <w:ind w:rightChars="-64" w:right="31680"/>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257FBA">
            <w:pPr>
              <w:widowControl/>
              <w:rPr>
                <w:rFonts w:ascii="宋体" w:cs="宋体"/>
                <w:color w:val="000000"/>
                <w:kern w:val="0"/>
                <w:sz w:val="24"/>
              </w:rPr>
            </w:pPr>
            <w:r w:rsidRPr="004E3813">
              <w:rPr>
                <w:rFonts w:ascii="宋体" w:hAnsi="宋体" w:cs="宋体" w:hint="eastAsia"/>
                <w:color w:val="000000"/>
                <w:kern w:val="0"/>
                <w:sz w:val="24"/>
              </w:rPr>
              <w:t>生产用于传染病防治的消毒产品的单位审批（核发、延续）</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市卫生计生委</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邮寄</w:t>
            </w:r>
          </w:p>
        </w:tc>
      </w:tr>
      <w:tr w:rsidR="008239B1" w:rsidRPr="004E3813" w:rsidTr="008009D2">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61</w:t>
            </w:r>
          </w:p>
        </w:tc>
        <w:tc>
          <w:tcPr>
            <w:tcW w:w="1414" w:type="dxa"/>
            <w:vMerge/>
            <w:tcBorders>
              <w:left w:val="single" w:sz="4" w:space="0" w:color="auto"/>
              <w:right w:val="single" w:sz="4" w:space="0" w:color="auto"/>
            </w:tcBorders>
            <w:vAlign w:val="center"/>
          </w:tcPr>
          <w:p w:rsidR="008239B1" w:rsidRPr="004E3813" w:rsidRDefault="008239B1" w:rsidP="008239B1">
            <w:pPr>
              <w:widowControl/>
              <w:ind w:rightChars="-64" w:right="31680"/>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饮用水卫生许可（核发、延续）</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市卫生计生委</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邮寄</w:t>
            </w:r>
          </w:p>
        </w:tc>
      </w:tr>
      <w:tr w:rsidR="008239B1" w:rsidRPr="004E3813" w:rsidTr="008009D2">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62</w:t>
            </w:r>
          </w:p>
        </w:tc>
        <w:tc>
          <w:tcPr>
            <w:tcW w:w="1414" w:type="dxa"/>
            <w:vMerge/>
            <w:tcBorders>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放射诊疗技术和医用辐射机构许可（校验）</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市卫生计生委</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邮寄</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63</w:t>
            </w:r>
          </w:p>
        </w:tc>
        <w:tc>
          <w:tcPr>
            <w:tcW w:w="1414" w:type="dxa"/>
            <w:vMerge w:val="restart"/>
            <w:tcBorders>
              <w:top w:val="nil"/>
              <w:left w:val="single" w:sz="4" w:space="0" w:color="auto"/>
              <w:bottom w:val="single" w:sz="4" w:space="0" w:color="auto"/>
              <w:right w:val="single" w:sz="4" w:space="0" w:color="auto"/>
            </w:tcBorders>
            <w:vAlign w:val="center"/>
          </w:tcPr>
          <w:p w:rsidR="008239B1" w:rsidRDefault="008239B1" w:rsidP="008239B1">
            <w:pPr>
              <w:widowControl/>
              <w:ind w:rightChars="-64" w:right="31680"/>
              <w:jc w:val="center"/>
              <w:rPr>
                <w:rFonts w:ascii="宋体" w:cs="宋体"/>
                <w:color w:val="000000"/>
                <w:kern w:val="0"/>
                <w:sz w:val="24"/>
              </w:rPr>
            </w:pPr>
            <w:r w:rsidRPr="004E3813">
              <w:rPr>
                <w:rFonts w:ascii="宋体" w:hAnsi="宋体" w:cs="宋体" w:hint="eastAsia"/>
                <w:color w:val="000000"/>
                <w:kern w:val="0"/>
                <w:sz w:val="24"/>
              </w:rPr>
              <w:t>市文化</w:t>
            </w:r>
          </w:p>
          <w:p w:rsidR="008239B1" w:rsidRPr="004E3813" w:rsidRDefault="008239B1" w:rsidP="008239B1">
            <w:pPr>
              <w:widowControl/>
              <w:ind w:rightChars="-64" w:right="31680"/>
              <w:jc w:val="center"/>
              <w:rPr>
                <w:rFonts w:ascii="宋体" w:cs="宋体"/>
                <w:color w:val="000000"/>
                <w:kern w:val="0"/>
                <w:sz w:val="24"/>
              </w:rPr>
            </w:pPr>
            <w:r w:rsidRPr="004E3813">
              <w:rPr>
                <w:rFonts w:ascii="宋体" w:hAnsi="宋体" w:cs="宋体" w:hint="eastAsia"/>
                <w:color w:val="000000"/>
                <w:kern w:val="0"/>
                <w:sz w:val="24"/>
              </w:rPr>
              <w:t>广电局</w:t>
            </w: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文艺表演团体设立审批</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市文化广电局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r w:rsidRPr="004E3813">
              <w:rPr>
                <w:rFonts w:ascii="宋体" w:hAnsi="宋体" w:cs="宋体" w:hint="eastAsia"/>
                <w:color w:val="000000"/>
                <w:kern w:val="0"/>
                <w:sz w:val="24"/>
              </w:rPr>
              <w:t>邮寄、现场办理</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64</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设置卫星电视广播地面接收设施审批</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市文化广电局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r w:rsidRPr="004E3813">
              <w:rPr>
                <w:rFonts w:ascii="宋体" w:hAnsi="宋体" w:cs="宋体" w:hint="eastAsia"/>
                <w:color w:val="000000"/>
                <w:kern w:val="0"/>
                <w:sz w:val="24"/>
              </w:rPr>
              <w:t>邮寄、现场办理</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65</w:t>
            </w:r>
          </w:p>
        </w:tc>
        <w:tc>
          <w:tcPr>
            <w:tcW w:w="1414" w:type="dxa"/>
            <w:vMerge w:val="restart"/>
            <w:tcBorders>
              <w:top w:val="nil"/>
              <w:left w:val="single" w:sz="4" w:space="0" w:color="auto"/>
              <w:bottom w:val="single" w:sz="4" w:space="0" w:color="auto"/>
              <w:right w:val="single" w:sz="4" w:space="0" w:color="auto"/>
            </w:tcBorders>
            <w:vAlign w:val="center"/>
          </w:tcPr>
          <w:p w:rsidR="008239B1" w:rsidRDefault="008239B1" w:rsidP="008239B1">
            <w:pPr>
              <w:widowControl/>
              <w:ind w:rightChars="-64" w:right="31680"/>
              <w:jc w:val="center"/>
              <w:rPr>
                <w:rFonts w:ascii="宋体" w:cs="宋体"/>
                <w:color w:val="000000"/>
                <w:kern w:val="0"/>
                <w:sz w:val="24"/>
              </w:rPr>
            </w:pPr>
            <w:r w:rsidRPr="004E3813">
              <w:rPr>
                <w:rFonts w:ascii="宋体" w:hAnsi="宋体" w:cs="宋体" w:hint="eastAsia"/>
                <w:color w:val="000000"/>
                <w:kern w:val="0"/>
                <w:sz w:val="24"/>
              </w:rPr>
              <w:t>市烟草</w:t>
            </w:r>
          </w:p>
          <w:p w:rsidR="008239B1" w:rsidRPr="004E3813" w:rsidRDefault="008239B1" w:rsidP="008239B1">
            <w:pPr>
              <w:widowControl/>
              <w:ind w:rightChars="-64" w:right="31680"/>
              <w:jc w:val="center"/>
              <w:rPr>
                <w:rFonts w:ascii="宋体" w:cs="宋体"/>
                <w:color w:val="000000"/>
                <w:kern w:val="0"/>
                <w:sz w:val="24"/>
              </w:rPr>
            </w:pPr>
            <w:r w:rsidRPr="004E3813">
              <w:rPr>
                <w:rFonts w:ascii="宋体" w:hAnsi="宋体" w:cs="宋体" w:hint="eastAsia"/>
                <w:color w:val="000000"/>
                <w:kern w:val="0"/>
                <w:sz w:val="24"/>
              </w:rPr>
              <w:t>专卖局</w:t>
            </w: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零售许可证申请（复业）</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服务类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市烟草专卖局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66</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零售许可证申请（注销）</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服务类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市烟草专卖局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67</w:t>
            </w:r>
          </w:p>
        </w:tc>
        <w:tc>
          <w:tcPr>
            <w:tcW w:w="1414" w:type="dxa"/>
            <w:vMerge w:val="restart"/>
            <w:tcBorders>
              <w:top w:val="nil"/>
              <w:left w:val="single" w:sz="4" w:space="0" w:color="auto"/>
              <w:bottom w:val="single" w:sz="4" w:space="0" w:color="auto"/>
              <w:right w:val="single" w:sz="4" w:space="0" w:color="auto"/>
            </w:tcBorders>
            <w:vAlign w:val="center"/>
          </w:tcPr>
          <w:p w:rsidR="008239B1" w:rsidRDefault="008239B1" w:rsidP="008239B1">
            <w:pPr>
              <w:widowControl/>
              <w:ind w:rightChars="-64" w:right="31680"/>
              <w:jc w:val="center"/>
              <w:rPr>
                <w:rFonts w:ascii="宋体" w:cs="宋体"/>
                <w:color w:val="000000"/>
                <w:kern w:val="0"/>
                <w:sz w:val="24"/>
              </w:rPr>
            </w:pPr>
            <w:r w:rsidRPr="004E3813">
              <w:rPr>
                <w:rFonts w:ascii="宋体" w:hAnsi="宋体" w:cs="宋体" w:hint="eastAsia"/>
                <w:color w:val="000000"/>
                <w:kern w:val="0"/>
                <w:sz w:val="24"/>
              </w:rPr>
              <w:t>市住房和</w:t>
            </w:r>
          </w:p>
          <w:p w:rsidR="008239B1" w:rsidRPr="004E3813" w:rsidRDefault="008239B1" w:rsidP="008239B1">
            <w:pPr>
              <w:widowControl/>
              <w:ind w:rightChars="-64" w:right="31680"/>
              <w:jc w:val="center"/>
              <w:rPr>
                <w:rFonts w:ascii="宋体" w:cs="宋体"/>
                <w:color w:val="000000"/>
                <w:kern w:val="0"/>
                <w:sz w:val="24"/>
              </w:rPr>
            </w:pPr>
            <w:r w:rsidRPr="004E3813">
              <w:rPr>
                <w:rFonts w:ascii="宋体" w:hAnsi="宋体" w:cs="宋体" w:hint="eastAsia"/>
                <w:color w:val="000000"/>
                <w:kern w:val="0"/>
                <w:sz w:val="24"/>
              </w:rPr>
              <w:t>城乡建设委</w:t>
            </w: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城市排水（排水设施动用、占用、增容、使用）的许可</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市住房和城乡建设委</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68</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hAnsi="宋体" w:cs="宋体"/>
                <w:color w:val="000000"/>
                <w:kern w:val="0"/>
                <w:sz w:val="24"/>
              </w:rPr>
            </w:pPr>
            <w:r w:rsidRPr="004E3813">
              <w:rPr>
                <w:rFonts w:ascii="宋体" w:hAnsi="宋体" w:cs="宋体" w:hint="eastAsia"/>
                <w:color w:val="000000"/>
                <w:kern w:val="0"/>
                <w:sz w:val="24"/>
              </w:rPr>
              <w:t>城镇污水排入排水管网许可</w:t>
            </w:r>
            <w:r w:rsidRPr="004E3813">
              <w:rPr>
                <w:rFonts w:ascii="宋体" w:hAnsi="宋体" w:cs="宋体"/>
                <w:color w:val="000000"/>
                <w:kern w:val="0"/>
                <w:sz w:val="24"/>
              </w:rPr>
              <w:t xml:space="preserve"> </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市住房和城乡建设委</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69</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hAnsi="宋体" w:cs="宋体"/>
                <w:color w:val="000000"/>
                <w:kern w:val="0"/>
                <w:sz w:val="24"/>
              </w:rPr>
            </w:pPr>
            <w:r w:rsidRPr="004E3813">
              <w:rPr>
                <w:rFonts w:ascii="宋体" w:hAnsi="宋体" w:cs="宋体" w:hint="eastAsia"/>
                <w:color w:val="000000"/>
                <w:kern w:val="0"/>
                <w:sz w:val="24"/>
              </w:rPr>
              <w:t>临时性建筑物搭建、堆放物料、占道施工审批</w:t>
            </w:r>
            <w:r w:rsidRPr="004E3813">
              <w:rPr>
                <w:rFonts w:ascii="宋体" w:hAnsi="宋体" w:cs="宋体"/>
                <w:color w:val="000000"/>
                <w:kern w:val="0"/>
                <w:sz w:val="24"/>
              </w:rPr>
              <w:t xml:space="preserve"> </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市住房和城乡建设委</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邮寄</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70</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城市房屋室内装饰装修许可</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市住房和城乡建设委</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邮寄</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71</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商品房预售许可</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市住房和城乡建设委</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72</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城市供热经营许可</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市住房和城乡建设委</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邮寄</w:t>
            </w:r>
          </w:p>
        </w:tc>
      </w:tr>
      <w:tr w:rsidR="008239B1" w:rsidRPr="004E3813" w:rsidTr="008009D2">
        <w:trPr>
          <w:trHeight w:val="752"/>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73</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0A0365">
            <w:pPr>
              <w:widowControl/>
              <w:rPr>
                <w:rFonts w:ascii="宋体" w:cs="宋体"/>
                <w:color w:val="000000"/>
                <w:kern w:val="0"/>
                <w:sz w:val="24"/>
              </w:rPr>
            </w:pPr>
            <w:r w:rsidRPr="004E3813">
              <w:rPr>
                <w:rFonts w:ascii="宋体" w:hAnsi="宋体" w:cs="宋体" w:hint="eastAsia"/>
                <w:color w:val="000000"/>
                <w:kern w:val="0"/>
                <w:sz w:val="24"/>
              </w:rPr>
              <w:t>获得供热特许经营权的企业停业、歇业审批</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市住房和城乡建设委</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邮寄</w:t>
            </w:r>
          </w:p>
        </w:tc>
      </w:tr>
      <w:tr w:rsidR="008239B1" w:rsidRPr="004E3813" w:rsidTr="008009D2">
        <w:trPr>
          <w:trHeight w:val="706"/>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74</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0A0365">
            <w:pPr>
              <w:widowControl/>
              <w:rPr>
                <w:rFonts w:ascii="宋体" w:cs="宋体"/>
                <w:color w:val="000000"/>
                <w:kern w:val="0"/>
                <w:sz w:val="24"/>
              </w:rPr>
            </w:pPr>
            <w:r w:rsidRPr="004E3813">
              <w:rPr>
                <w:rFonts w:ascii="宋体" w:hAnsi="宋体" w:cs="宋体" w:hint="eastAsia"/>
                <w:color w:val="000000"/>
                <w:kern w:val="0"/>
                <w:sz w:val="24"/>
              </w:rPr>
              <w:t>供热单位转让供热设施经营权审批</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市住房和城乡建设委</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邮寄</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75</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0A0365">
            <w:pPr>
              <w:widowControl/>
              <w:rPr>
                <w:rFonts w:ascii="宋体" w:cs="宋体"/>
                <w:color w:val="000000"/>
                <w:kern w:val="0"/>
                <w:sz w:val="24"/>
              </w:rPr>
            </w:pPr>
            <w:r w:rsidRPr="004E3813">
              <w:rPr>
                <w:rFonts w:ascii="宋体" w:hAnsi="宋体" w:cs="宋体" w:hint="eastAsia"/>
                <w:color w:val="000000"/>
                <w:kern w:val="0"/>
                <w:sz w:val="24"/>
              </w:rPr>
              <w:t>新建、改建、扩建供热工程及供热接网审批</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市住房和城乡建设委</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邮寄</w:t>
            </w:r>
          </w:p>
        </w:tc>
      </w:tr>
      <w:tr w:rsidR="008239B1" w:rsidRPr="004E3813" w:rsidTr="008009D2">
        <w:trPr>
          <w:trHeight w:val="285"/>
        </w:trPr>
        <w:tc>
          <w:tcPr>
            <w:tcW w:w="701" w:type="dxa"/>
            <w:tcBorders>
              <w:top w:val="single" w:sz="4" w:space="0" w:color="auto"/>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76</w:t>
            </w:r>
          </w:p>
        </w:tc>
        <w:tc>
          <w:tcPr>
            <w:tcW w:w="1414" w:type="dxa"/>
            <w:vMerge w:val="restart"/>
            <w:tcBorders>
              <w:top w:val="single" w:sz="4" w:space="0" w:color="auto"/>
              <w:left w:val="single" w:sz="4" w:space="0" w:color="auto"/>
              <w:bottom w:val="single" w:sz="4" w:space="0" w:color="auto"/>
              <w:right w:val="single" w:sz="4" w:space="0" w:color="auto"/>
            </w:tcBorders>
            <w:vAlign w:val="center"/>
          </w:tcPr>
          <w:p w:rsidR="008239B1" w:rsidRDefault="008239B1" w:rsidP="008239B1">
            <w:pPr>
              <w:widowControl/>
              <w:ind w:rightChars="-64" w:right="31680"/>
              <w:jc w:val="center"/>
              <w:rPr>
                <w:rFonts w:ascii="宋体" w:cs="宋体"/>
                <w:color w:val="000000"/>
                <w:kern w:val="0"/>
                <w:sz w:val="24"/>
              </w:rPr>
            </w:pPr>
            <w:r w:rsidRPr="004E3813">
              <w:rPr>
                <w:rFonts w:ascii="宋体" w:hAnsi="宋体" w:cs="宋体" w:hint="eastAsia"/>
                <w:color w:val="000000"/>
                <w:kern w:val="0"/>
                <w:sz w:val="24"/>
              </w:rPr>
              <w:t>市住房和</w:t>
            </w:r>
          </w:p>
          <w:p w:rsidR="008239B1" w:rsidRPr="004E3813" w:rsidRDefault="008239B1" w:rsidP="008239B1">
            <w:pPr>
              <w:widowControl/>
              <w:ind w:rightChars="-64" w:right="31680"/>
              <w:jc w:val="center"/>
              <w:rPr>
                <w:rFonts w:ascii="宋体" w:cs="宋体"/>
                <w:color w:val="000000"/>
                <w:kern w:val="0"/>
                <w:sz w:val="24"/>
              </w:rPr>
            </w:pPr>
            <w:r w:rsidRPr="004E3813">
              <w:rPr>
                <w:rFonts w:ascii="宋体" w:hAnsi="宋体" w:cs="宋体" w:hint="eastAsia"/>
                <w:color w:val="000000"/>
                <w:kern w:val="0"/>
                <w:sz w:val="24"/>
              </w:rPr>
              <w:t>城乡建设委</w:t>
            </w:r>
          </w:p>
        </w:tc>
        <w:tc>
          <w:tcPr>
            <w:tcW w:w="2660" w:type="dxa"/>
            <w:tcBorders>
              <w:top w:val="single" w:sz="4" w:space="0" w:color="auto"/>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燃气经营许可证核发</w:t>
            </w:r>
          </w:p>
        </w:tc>
        <w:tc>
          <w:tcPr>
            <w:tcW w:w="1427" w:type="dxa"/>
            <w:tcBorders>
              <w:top w:val="single" w:sz="4" w:space="0" w:color="auto"/>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single" w:sz="4" w:space="0" w:color="auto"/>
              <w:left w:val="nil"/>
              <w:bottom w:val="single" w:sz="4" w:space="0" w:color="auto"/>
              <w:right w:val="single" w:sz="4" w:space="0" w:color="auto"/>
            </w:tcBorders>
            <w:vAlign w:val="center"/>
          </w:tcPr>
          <w:p w:rsidR="008239B1" w:rsidRPr="004E3813" w:rsidRDefault="008239B1" w:rsidP="008009D2">
            <w:pPr>
              <w:widowControl/>
              <w:spacing w:line="280" w:lineRule="exact"/>
              <w:jc w:val="left"/>
              <w:rPr>
                <w:rFonts w:ascii="宋体" w:cs="宋体"/>
                <w:color w:val="000000"/>
                <w:kern w:val="0"/>
                <w:sz w:val="24"/>
              </w:rPr>
            </w:pPr>
            <w:r w:rsidRPr="004E3813">
              <w:rPr>
                <w:rFonts w:ascii="宋体" w:hAnsi="宋体" w:cs="宋体" w:hint="eastAsia"/>
                <w:color w:val="000000"/>
                <w:kern w:val="0"/>
                <w:sz w:val="24"/>
              </w:rPr>
              <w:t>市住房和城乡建设委</w:t>
            </w:r>
          </w:p>
        </w:tc>
        <w:tc>
          <w:tcPr>
            <w:tcW w:w="1204" w:type="dxa"/>
            <w:tcBorders>
              <w:top w:val="single" w:sz="4" w:space="0" w:color="auto"/>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邮寄</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77</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燃气经营者改动市政燃气设施审批</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市住房和城乡建设委</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邮寄</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78</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燃气项目审批</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8009D2">
            <w:pPr>
              <w:widowControl/>
              <w:spacing w:line="280" w:lineRule="exact"/>
              <w:jc w:val="left"/>
              <w:rPr>
                <w:rFonts w:ascii="宋体" w:cs="宋体"/>
                <w:color w:val="000000"/>
                <w:kern w:val="0"/>
                <w:sz w:val="24"/>
              </w:rPr>
            </w:pPr>
            <w:r w:rsidRPr="004E3813">
              <w:rPr>
                <w:rFonts w:ascii="宋体" w:hAnsi="宋体" w:cs="宋体" w:hint="eastAsia"/>
                <w:color w:val="000000"/>
                <w:kern w:val="0"/>
                <w:sz w:val="24"/>
              </w:rPr>
              <w:t>市住房和城乡建设委</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邮寄</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79</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燃气经营者停业、歇业审批</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市住房和城乡建设委</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邮寄</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80</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非居民生活液化石油气使用审批</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市住房和城乡建设委</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邮寄</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81</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燃气燃烧器具安装、维修企业资质认定</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市住房和城乡建设委</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邮寄</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82</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对城市危险房屋的安全技术鉴定</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市住房和城乡建设委</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83</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房产测绘审核</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8009D2">
            <w:pPr>
              <w:widowControl/>
              <w:spacing w:line="280" w:lineRule="exact"/>
              <w:jc w:val="left"/>
              <w:rPr>
                <w:rFonts w:ascii="宋体" w:cs="宋体"/>
                <w:color w:val="000000"/>
                <w:kern w:val="0"/>
                <w:sz w:val="24"/>
              </w:rPr>
            </w:pPr>
            <w:r w:rsidRPr="004E3813">
              <w:rPr>
                <w:rFonts w:ascii="宋体" w:hAnsi="宋体" w:cs="宋体" w:hint="eastAsia"/>
                <w:color w:val="000000"/>
                <w:kern w:val="0"/>
                <w:sz w:val="24"/>
              </w:rPr>
              <w:t>市住房和城乡建设委</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84</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国有直管房屋租赁合同发放及变更登记确认</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市住房和城乡建设委</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即办</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85</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城市排水工程的竣工验收备案</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其他类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市住房和城乡建设委</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86</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房地产估价机构和分支机构的设立初审</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其他类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市住房和城乡建设委</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即办</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87</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注册房地产估价师登记备案</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其他类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市住房和城乡建设委</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即办</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88</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跨地区从事房地产估价业务登记</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其他类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市住房和城乡建设委</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即办</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89</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房地产经纪人员登记备案</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其他类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市住房和城乡建设委</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即办</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90</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房屋产权单位出售公有住房的审核</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其他类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市住房和城乡建设委</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即办</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91</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临时热源建设备案</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其他类</w:t>
            </w:r>
          </w:p>
        </w:tc>
        <w:tc>
          <w:tcPr>
            <w:tcW w:w="1456" w:type="dxa"/>
            <w:tcBorders>
              <w:top w:val="nil"/>
              <w:left w:val="nil"/>
              <w:bottom w:val="single" w:sz="4" w:space="0" w:color="auto"/>
              <w:right w:val="single" w:sz="4" w:space="0" w:color="auto"/>
            </w:tcBorders>
            <w:vAlign w:val="center"/>
          </w:tcPr>
          <w:p w:rsidR="008239B1" w:rsidRPr="004E3813" w:rsidRDefault="008239B1" w:rsidP="008009D2">
            <w:pPr>
              <w:widowControl/>
              <w:spacing w:line="280" w:lineRule="exact"/>
              <w:jc w:val="left"/>
              <w:rPr>
                <w:rFonts w:ascii="宋体" w:cs="宋体"/>
                <w:color w:val="000000"/>
                <w:kern w:val="0"/>
                <w:sz w:val="24"/>
              </w:rPr>
            </w:pPr>
            <w:r w:rsidRPr="004E3813">
              <w:rPr>
                <w:rFonts w:ascii="宋体" w:hAnsi="宋体" w:cs="宋体" w:hint="eastAsia"/>
                <w:color w:val="000000"/>
                <w:kern w:val="0"/>
                <w:sz w:val="24"/>
              </w:rPr>
              <w:t>市住房和城乡建设委</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邮寄</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92</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建筑装修装饰工程专项承包企业一二级资质初审</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其他类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市住房和城乡建设委</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邮寄</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93</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装修企业资质动态核查（年检）</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其他类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市住房和城乡建设委</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邮寄</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94</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燃气设施建设工程竣工验收备案</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其他类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市住房和城乡建设委</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邮寄</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95</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燃气经营企业特许经营权初审</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其他类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市住房和城乡建设委</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邮寄</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96</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楼盘表办理</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服务类</w:t>
            </w:r>
          </w:p>
        </w:tc>
        <w:tc>
          <w:tcPr>
            <w:tcW w:w="1456" w:type="dxa"/>
            <w:tcBorders>
              <w:top w:val="nil"/>
              <w:left w:val="nil"/>
              <w:bottom w:val="single" w:sz="4" w:space="0" w:color="auto"/>
              <w:right w:val="single" w:sz="4" w:space="0" w:color="auto"/>
            </w:tcBorders>
            <w:vAlign w:val="center"/>
          </w:tcPr>
          <w:p w:rsidR="008239B1" w:rsidRPr="004E3813" w:rsidRDefault="008239B1" w:rsidP="008009D2">
            <w:pPr>
              <w:widowControl/>
              <w:spacing w:line="280" w:lineRule="exact"/>
              <w:jc w:val="left"/>
              <w:rPr>
                <w:rFonts w:ascii="宋体" w:cs="宋体"/>
                <w:color w:val="000000"/>
                <w:kern w:val="0"/>
                <w:sz w:val="24"/>
              </w:rPr>
            </w:pPr>
            <w:r w:rsidRPr="004E3813">
              <w:rPr>
                <w:rFonts w:ascii="宋体" w:hAnsi="宋体" w:cs="宋体" w:hint="eastAsia"/>
                <w:color w:val="000000"/>
                <w:kern w:val="0"/>
                <w:sz w:val="24"/>
              </w:rPr>
              <w:t>市住房和城乡建设委</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97</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低收入保障对象住房租赁补贴的给付</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行政给付类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市住房和城乡建设委</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即办</w:t>
            </w:r>
          </w:p>
        </w:tc>
      </w:tr>
      <w:tr w:rsidR="008239B1" w:rsidRPr="004E3813" w:rsidTr="008009D2">
        <w:trPr>
          <w:trHeight w:val="570"/>
        </w:trPr>
        <w:tc>
          <w:tcPr>
            <w:tcW w:w="701" w:type="dxa"/>
            <w:tcBorders>
              <w:top w:val="single" w:sz="4" w:space="0" w:color="auto"/>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98</w:t>
            </w:r>
          </w:p>
        </w:tc>
        <w:tc>
          <w:tcPr>
            <w:tcW w:w="1414" w:type="dxa"/>
            <w:tcBorders>
              <w:top w:val="single" w:sz="4" w:space="0" w:color="auto"/>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市教育局</w:t>
            </w:r>
          </w:p>
        </w:tc>
        <w:tc>
          <w:tcPr>
            <w:tcW w:w="2660" w:type="dxa"/>
            <w:tcBorders>
              <w:top w:val="single" w:sz="4" w:space="0" w:color="auto"/>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中等职业学校补办学历证明书、学历认证服务</w:t>
            </w:r>
          </w:p>
        </w:tc>
        <w:tc>
          <w:tcPr>
            <w:tcW w:w="1427" w:type="dxa"/>
            <w:tcBorders>
              <w:top w:val="single" w:sz="4" w:space="0" w:color="auto"/>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服务类</w:t>
            </w:r>
          </w:p>
        </w:tc>
        <w:tc>
          <w:tcPr>
            <w:tcW w:w="1456" w:type="dxa"/>
            <w:tcBorders>
              <w:top w:val="single" w:sz="4" w:space="0" w:color="auto"/>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学校、市教育局</w:t>
            </w:r>
          </w:p>
        </w:tc>
        <w:tc>
          <w:tcPr>
            <w:tcW w:w="1204" w:type="dxa"/>
            <w:tcBorders>
              <w:top w:val="single" w:sz="4" w:space="0" w:color="auto"/>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即办</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99</w:t>
            </w:r>
          </w:p>
        </w:tc>
        <w:tc>
          <w:tcPr>
            <w:tcW w:w="141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市环保局</w:t>
            </w: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贮存危险废物超过一年的批准</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市环保局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邮寄</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100</w:t>
            </w:r>
          </w:p>
        </w:tc>
        <w:tc>
          <w:tcPr>
            <w:tcW w:w="141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市人防办</w:t>
            </w: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民用建筑修建防空地下室竣工核准</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市人防办</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101</w:t>
            </w:r>
          </w:p>
        </w:tc>
        <w:tc>
          <w:tcPr>
            <w:tcW w:w="1414" w:type="dxa"/>
            <w:vMerge w:val="restart"/>
            <w:tcBorders>
              <w:top w:val="nil"/>
              <w:left w:val="single" w:sz="4" w:space="0" w:color="auto"/>
              <w:bottom w:val="single" w:sz="4" w:space="0" w:color="auto"/>
              <w:right w:val="single" w:sz="4" w:space="0" w:color="auto"/>
            </w:tcBorders>
            <w:vAlign w:val="center"/>
          </w:tcPr>
          <w:p w:rsidR="008239B1" w:rsidRPr="004E3813" w:rsidRDefault="008239B1" w:rsidP="00CB052A">
            <w:pPr>
              <w:widowControl/>
              <w:jc w:val="center"/>
              <w:rPr>
                <w:rFonts w:ascii="宋体" w:cs="宋体"/>
                <w:color w:val="000000"/>
                <w:kern w:val="0"/>
                <w:sz w:val="24"/>
              </w:rPr>
            </w:pPr>
            <w:r w:rsidRPr="004E3813">
              <w:rPr>
                <w:rFonts w:ascii="宋体" w:hAnsi="宋体" w:cs="宋体" w:hint="eastAsia"/>
                <w:color w:val="000000"/>
                <w:kern w:val="0"/>
                <w:sz w:val="24"/>
              </w:rPr>
              <w:t>本溪供电公司</w:t>
            </w: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低压居民新装（增容）业务</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服务类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各供电营业厅窗口</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网上</w:t>
            </w:r>
            <w:r w:rsidRPr="004E3813">
              <w:rPr>
                <w:rFonts w:ascii="宋体" w:hAnsi="宋体" w:cs="宋体"/>
                <w:color w:val="000000"/>
                <w:kern w:val="0"/>
                <w:sz w:val="24"/>
              </w:rPr>
              <w:t>+</w:t>
            </w:r>
            <w:r w:rsidRPr="004E3813">
              <w:rPr>
                <w:rFonts w:ascii="宋体" w:hAnsi="宋体" w:cs="宋体" w:hint="eastAsia"/>
                <w:color w:val="000000"/>
                <w:kern w:val="0"/>
                <w:sz w:val="24"/>
              </w:rPr>
              <w:t>现场办理</w:t>
            </w:r>
            <w:r w:rsidRPr="004E3813">
              <w:rPr>
                <w:rFonts w:ascii="宋体" w:hAnsi="宋体" w:cs="宋体"/>
                <w:color w:val="000000"/>
                <w:kern w:val="0"/>
                <w:sz w:val="24"/>
              </w:rPr>
              <w:t>+</w:t>
            </w:r>
            <w:r w:rsidRPr="004E3813">
              <w:rPr>
                <w:rFonts w:ascii="宋体" w:hAnsi="宋体" w:cs="宋体" w:hint="eastAsia"/>
                <w:color w:val="000000"/>
                <w:kern w:val="0"/>
                <w:sz w:val="24"/>
              </w:rPr>
              <w:t>邮寄</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102</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低压非居民新装（增容）业务</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服务类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各供电营业厅窗口</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网上</w:t>
            </w:r>
            <w:r w:rsidRPr="004E3813">
              <w:rPr>
                <w:rFonts w:ascii="宋体" w:hAnsi="宋体" w:cs="宋体"/>
                <w:color w:val="000000"/>
                <w:kern w:val="0"/>
                <w:sz w:val="24"/>
              </w:rPr>
              <w:t>+</w:t>
            </w:r>
            <w:r w:rsidRPr="004E3813">
              <w:rPr>
                <w:rFonts w:ascii="宋体" w:hAnsi="宋体" w:cs="宋体" w:hint="eastAsia"/>
                <w:color w:val="000000"/>
                <w:kern w:val="0"/>
                <w:sz w:val="24"/>
              </w:rPr>
              <w:t>现场办理</w:t>
            </w:r>
            <w:r w:rsidRPr="004E3813">
              <w:rPr>
                <w:rFonts w:ascii="宋体" w:hAnsi="宋体" w:cs="宋体"/>
                <w:color w:val="000000"/>
                <w:kern w:val="0"/>
                <w:sz w:val="24"/>
              </w:rPr>
              <w:t>+</w:t>
            </w:r>
            <w:r w:rsidRPr="004E3813">
              <w:rPr>
                <w:rFonts w:ascii="宋体" w:hAnsi="宋体" w:cs="宋体" w:hint="eastAsia"/>
                <w:color w:val="000000"/>
                <w:kern w:val="0"/>
                <w:sz w:val="24"/>
              </w:rPr>
              <w:t>邮寄</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103</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高压新装（增容）业务</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服务类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各供电营业厅窗口</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网上</w:t>
            </w:r>
            <w:r w:rsidRPr="004E3813">
              <w:rPr>
                <w:rFonts w:ascii="宋体" w:hAnsi="宋体" w:cs="宋体"/>
                <w:color w:val="000000"/>
                <w:kern w:val="0"/>
                <w:sz w:val="24"/>
              </w:rPr>
              <w:t>+</w:t>
            </w:r>
            <w:r w:rsidRPr="004E3813">
              <w:rPr>
                <w:rFonts w:ascii="宋体" w:hAnsi="宋体" w:cs="宋体" w:hint="eastAsia"/>
                <w:color w:val="000000"/>
                <w:kern w:val="0"/>
                <w:sz w:val="24"/>
              </w:rPr>
              <w:t>现场办理</w:t>
            </w:r>
            <w:r w:rsidRPr="004E3813">
              <w:rPr>
                <w:rFonts w:ascii="宋体" w:hAnsi="宋体" w:cs="宋体"/>
                <w:color w:val="000000"/>
                <w:kern w:val="0"/>
                <w:sz w:val="24"/>
              </w:rPr>
              <w:t>+</w:t>
            </w:r>
            <w:r w:rsidRPr="004E3813">
              <w:rPr>
                <w:rFonts w:ascii="宋体" w:hAnsi="宋体" w:cs="宋体" w:hint="eastAsia"/>
                <w:color w:val="000000"/>
                <w:kern w:val="0"/>
                <w:sz w:val="24"/>
              </w:rPr>
              <w:t>邮寄</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104</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低压居民更名（过户）业务</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服务类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各供电营业厅窗口</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网上</w:t>
            </w:r>
            <w:r w:rsidRPr="004E3813">
              <w:rPr>
                <w:rFonts w:ascii="宋体" w:hAnsi="宋体" w:cs="宋体"/>
                <w:color w:val="000000"/>
                <w:kern w:val="0"/>
                <w:sz w:val="24"/>
              </w:rPr>
              <w:t>+</w:t>
            </w:r>
            <w:r w:rsidRPr="004E3813">
              <w:rPr>
                <w:rFonts w:ascii="宋体" w:hAnsi="宋体" w:cs="宋体" w:hint="eastAsia"/>
                <w:color w:val="000000"/>
                <w:kern w:val="0"/>
                <w:sz w:val="24"/>
              </w:rPr>
              <w:t>现场办理</w:t>
            </w:r>
            <w:r w:rsidRPr="004E3813">
              <w:rPr>
                <w:rFonts w:ascii="宋体" w:hAnsi="宋体" w:cs="宋体"/>
                <w:color w:val="000000"/>
                <w:kern w:val="0"/>
                <w:sz w:val="24"/>
              </w:rPr>
              <w:t>+</w:t>
            </w:r>
            <w:r w:rsidRPr="004E3813">
              <w:rPr>
                <w:rFonts w:ascii="宋体" w:hAnsi="宋体" w:cs="宋体" w:hint="eastAsia"/>
                <w:color w:val="000000"/>
                <w:kern w:val="0"/>
                <w:sz w:val="24"/>
              </w:rPr>
              <w:t>邮寄</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105</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低压非居民更名（过户）业务</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服务类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各供电营业厅窗口</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网上</w:t>
            </w:r>
            <w:r w:rsidRPr="004E3813">
              <w:rPr>
                <w:rFonts w:ascii="宋体" w:hAnsi="宋体" w:cs="宋体"/>
                <w:color w:val="000000"/>
                <w:kern w:val="0"/>
                <w:sz w:val="24"/>
              </w:rPr>
              <w:t>+</w:t>
            </w:r>
            <w:r w:rsidRPr="004E3813">
              <w:rPr>
                <w:rFonts w:ascii="宋体" w:hAnsi="宋体" w:cs="宋体" w:hint="eastAsia"/>
                <w:color w:val="000000"/>
                <w:kern w:val="0"/>
                <w:sz w:val="24"/>
              </w:rPr>
              <w:t>现场办理</w:t>
            </w:r>
            <w:r w:rsidRPr="004E3813">
              <w:rPr>
                <w:rFonts w:ascii="宋体" w:hAnsi="宋体" w:cs="宋体"/>
                <w:color w:val="000000"/>
                <w:kern w:val="0"/>
                <w:sz w:val="24"/>
              </w:rPr>
              <w:t>+</w:t>
            </w:r>
            <w:r w:rsidRPr="004E3813">
              <w:rPr>
                <w:rFonts w:ascii="宋体" w:hAnsi="宋体" w:cs="宋体" w:hint="eastAsia"/>
                <w:color w:val="000000"/>
                <w:kern w:val="0"/>
                <w:sz w:val="24"/>
              </w:rPr>
              <w:t>邮寄</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106</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居民用户电能表校验业务</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服务类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各供电营业厅窗口</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网上</w:t>
            </w:r>
            <w:r w:rsidRPr="004E3813">
              <w:rPr>
                <w:rFonts w:ascii="宋体" w:hAnsi="宋体" w:cs="宋体"/>
                <w:color w:val="000000"/>
                <w:kern w:val="0"/>
                <w:sz w:val="24"/>
              </w:rPr>
              <w:t>+</w:t>
            </w:r>
            <w:r w:rsidRPr="004E3813">
              <w:rPr>
                <w:rFonts w:ascii="宋体" w:hAnsi="宋体" w:cs="宋体" w:hint="eastAsia"/>
                <w:color w:val="000000"/>
                <w:kern w:val="0"/>
                <w:sz w:val="24"/>
              </w:rPr>
              <w:t>现场办理</w:t>
            </w:r>
            <w:r w:rsidRPr="004E3813">
              <w:rPr>
                <w:rFonts w:ascii="宋体" w:hAnsi="宋体" w:cs="宋体"/>
                <w:color w:val="000000"/>
                <w:kern w:val="0"/>
                <w:sz w:val="24"/>
              </w:rPr>
              <w:t>+</w:t>
            </w:r>
            <w:r w:rsidRPr="004E3813">
              <w:rPr>
                <w:rFonts w:ascii="宋体" w:hAnsi="宋体" w:cs="宋体" w:hint="eastAsia"/>
                <w:color w:val="000000"/>
                <w:kern w:val="0"/>
                <w:sz w:val="24"/>
              </w:rPr>
              <w:t>邮寄</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107</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居民峰谷变更业务</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服务类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各供电营业厅窗口</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网上</w:t>
            </w:r>
            <w:r w:rsidRPr="004E3813">
              <w:rPr>
                <w:rFonts w:ascii="宋体" w:hAnsi="宋体" w:cs="宋体"/>
                <w:color w:val="000000"/>
                <w:kern w:val="0"/>
                <w:sz w:val="24"/>
              </w:rPr>
              <w:t>+</w:t>
            </w:r>
            <w:r w:rsidRPr="004E3813">
              <w:rPr>
                <w:rFonts w:ascii="宋体" w:hAnsi="宋体" w:cs="宋体" w:hint="eastAsia"/>
                <w:color w:val="000000"/>
                <w:kern w:val="0"/>
                <w:sz w:val="24"/>
              </w:rPr>
              <w:t>现场办理</w:t>
            </w:r>
            <w:r w:rsidRPr="004E3813">
              <w:rPr>
                <w:rFonts w:ascii="宋体" w:hAnsi="宋体" w:cs="宋体"/>
                <w:color w:val="000000"/>
                <w:kern w:val="0"/>
                <w:sz w:val="24"/>
              </w:rPr>
              <w:t>+</w:t>
            </w:r>
            <w:r w:rsidRPr="004E3813">
              <w:rPr>
                <w:rFonts w:ascii="宋体" w:hAnsi="宋体" w:cs="宋体" w:hint="eastAsia"/>
                <w:color w:val="000000"/>
                <w:kern w:val="0"/>
                <w:sz w:val="24"/>
              </w:rPr>
              <w:t>邮寄</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108</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高压用户减容、减容恢复业务</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服务类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各供电营业厅窗口</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网上</w:t>
            </w:r>
            <w:r w:rsidRPr="004E3813">
              <w:rPr>
                <w:rFonts w:ascii="宋体" w:hAnsi="宋体" w:cs="宋体"/>
                <w:color w:val="000000"/>
                <w:kern w:val="0"/>
                <w:sz w:val="24"/>
              </w:rPr>
              <w:t>+</w:t>
            </w:r>
            <w:r w:rsidRPr="004E3813">
              <w:rPr>
                <w:rFonts w:ascii="宋体" w:hAnsi="宋体" w:cs="宋体" w:hint="eastAsia"/>
                <w:color w:val="000000"/>
                <w:kern w:val="0"/>
                <w:sz w:val="24"/>
              </w:rPr>
              <w:t>现场办理</w:t>
            </w:r>
            <w:r w:rsidRPr="004E3813">
              <w:rPr>
                <w:rFonts w:ascii="宋体" w:hAnsi="宋体" w:cs="宋体"/>
                <w:color w:val="000000"/>
                <w:kern w:val="0"/>
                <w:sz w:val="24"/>
              </w:rPr>
              <w:t>+</w:t>
            </w:r>
            <w:r w:rsidRPr="004E3813">
              <w:rPr>
                <w:rFonts w:ascii="宋体" w:hAnsi="宋体" w:cs="宋体" w:hint="eastAsia"/>
                <w:color w:val="000000"/>
                <w:kern w:val="0"/>
                <w:sz w:val="24"/>
              </w:rPr>
              <w:t>邮寄</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109</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高压用户暂停、暂停恢复业务</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服务类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各供电营业厅窗口</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网上</w:t>
            </w:r>
            <w:r w:rsidRPr="004E3813">
              <w:rPr>
                <w:rFonts w:ascii="宋体" w:hAnsi="宋体" w:cs="宋体"/>
                <w:color w:val="000000"/>
                <w:kern w:val="0"/>
                <w:sz w:val="24"/>
              </w:rPr>
              <w:t>+</w:t>
            </w:r>
            <w:r w:rsidRPr="004E3813">
              <w:rPr>
                <w:rFonts w:ascii="宋体" w:hAnsi="宋体" w:cs="宋体" w:hint="eastAsia"/>
                <w:color w:val="000000"/>
                <w:kern w:val="0"/>
                <w:sz w:val="24"/>
              </w:rPr>
              <w:t>现场办理</w:t>
            </w:r>
            <w:r w:rsidRPr="004E3813">
              <w:rPr>
                <w:rFonts w:ascii="宋体" w:hAnsi="宋体" w:cs="宋体"/>
                <w:color w:val="000000"/>
                <w:kern w:val="0"/>
                <w:sz w:val="24"/>
              </w:rPr>
              <w:t>+</w:t>
            </w:r>
            <w:r w:rsidRPr="004E3813">
              <w:rPr>
                <w:rFonts w:ascii="宋体" w:hAnsi="宋体" w:cs="宋体" w:hint="eastAsia"/>
                <w:color w:val="000000"/>
                <w:kern w:val="0"/>
                <w:sz w:val="24"/>
              </w:rPr>
              <w:t>邮寄</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110</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高压用户基本电费计收（容量</w:t>
            </w:r>
            <w:r w:rsidRPr="004E3813">
              <w:rPr>
                <w:rFonts w:ascii="宋体" w:hAnsi="宋体" w:cs="宋体"/>
                <w:color w:val="000000"/>
                <w:kern w:val="0"/>
                <w:sz w:val="24"/>
              </w:rPr>
              <w:t>/</w:t>
            </w:r>
            <w:r w:rsidRPr="004E3813">
              <w:rPr>
                <w:rFonts w:ascii="宋体" w:hAnsi="宋体" w:cs="宋体" w:hint="eastAsia"/>
                <w:color w:val="000000"/>
                <w:kern w:val="0"/>
                <w:sz w:val="24"/>
              </w:rPr>
              <w:t>需量）变更业务</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服务类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各供电营业厅窗口</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网上</w:t>
            </w:r>
            <w:r w:rsidRPr="004E3813">
              <w:rPr>
                <w:rFonts w:ascii="宋体" w:hAnsi="宋体" w:cs="宋体"/>
                <w:color w:val="000000"/>
                <w:kern w:val="0"/>
                <w:sz w:val="24"/>
              </w:rPr>
              <w:t>+</w:t>
            </w:r>
            <w:r w:rsidRPr="004E3813">
              <w:rPr>
                <w:rFonts w:ascii="宋体" w:hAnsi="宋体" w:cs="宋体" w:hint="eastAsia"/>
                <w:color w:val="000000"/>
                <w:kern w:val="0"/>
                <w:sz w:val="24"/>
              </w:rPr>
              <w:t>现场办理</w:t>
            </w:r>
            <w:r w:rsidRPr="004E3813">
              <w:rPr>
                <w:rFonts w:ascii="宋体" w:hAnsi="宋体" w:cs="宋体"/>
                <w:color w:val="000000"/>
                <w:kern w:val="0"/>
                <w:sz w:val="24"/>
              </w:rPr>
              <w:t>+</w:t>
            </w:r>
            <w:r w:rsidRPr="004E3813">
              <w:rPr>
                <w:rFonts w:ascii="宋体" w:hAnsi="宋体" w:cs="宋体" w:hint="eastAsia"/>
                <w:color w:val="000000"/>
                <w:kern w:val="0"/>
                <w:sz w:val="24"/>
              </w:rPr>
              <w:t>邮寄</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111</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高压用户基本电费需量值调整业务</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服务类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各供电营业厅窗口</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网上</w:t>
            </w:r>
            <w:r w:rsidRPr="004E3813">
              <w:rPr>
                <w:rFonts w:ascii="宋体" w:hAnsi="宋体" w:cs="宋体"/>
                <w:color w:val="000000"/>
                <w:kern w:val="0"/>
                <w:sz w:val="24"/>
              </w:rPr>
              <w:t>+</w:t>
            </w:r>
            <w:r w:rsidRPr="004E3813">
              <w:rPr>
                <w:rFonts w:ascii="宋体" w:hAnsi="宋体" w:cs="宋体" w:hint="eastAsia"/>
                <w:color w:val="000000"/>
                <w:kern w:val="0"/>
                <w:sz w:val="24"/>
              </w:rPr>
              <w:t>现场办理</w:t>
            </w:r>
            <w:r w:rsidRPr="004E3813">
              <w:rPr>
                <w:rFonts w:ascii="宋体" w:hAnsi="宋体" w:cs="宋体"/>
                <w:color w:val="000000"/>
                <w:kern w:val="0"/>
                <w:sz w:val="24"/>
              </w:rPr>
              <w:t>+</w:t>
            </w:r>
            <w:r w:rsidRPr="004E3813">
              <w:rPr>
                <w:rFonts w:ascii="宋体" w:hAnsi="宋体" w:cs="宋体" w:hint="eastAsia"/>
                <w:color w:val="000000"/>
                <w:kern w:val="0"/>
                <w:sz w:val="24"/>
              </w:rPr>
              <w:t>邮寄</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112</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分布式光伏发电并网申请业务</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服务类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各供电营业厅窗口</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网上</w:t>
            </w:r>
            <w:r w:rsidRPr="004E3813">
              <w:rPr>
                <w:rFonts w:ascii="宋体" w:hAnsi="宋体" w:cs="宋体"/>
                <w:color w:val="000000"/>
                <w:kern w:val="0"/>
                <w:sz w:val="24"/>
              </w:rPr>
              <w:t>+</w:t>
            </w:r>
            <w:r w:rsidRPr="004E3813">
              <w:rPr>
                <w:rFonts w:ascii="宋体" w:hAnsi="宋体" w:cs="宋体" w:hint="eastAsia"/>
                <w:color w:val="000000"/>
                <w:kern w:val="0"/>
                <w:sz w:val="24"/>
              </w:rPr>
              <w:t>现场办理</w:t>
            </w:r>
            <w:r w:rsidRPr="004E3813">
              <w:rPr>
                <w:rFonts w:ascii="宋体" w:hAnsi="宋体" w:cs="宋体"/>
                <w:color w:val="000000"/>
                <w:kern w:val="0"/>
                <w:sz w:val="24"/>
              </w:rPr>
              <w:t>+</w:t>
            </w:r>
            <w:r w:rsidRPr="004E3813">
              <w:rPr>
                <w:rFonts w:ascii="宋体" w:hAnsi="宋体" w:cs="宋体" w:hint="eastAsia"/>
                <w:color w:val="000000"/>
                <w:kern w:val="0"/>
                <w:sz w:val="24"/>
              </w:rPr>
              <w:t>邮寄</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113</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居民客户办理电动汽车充换电设施</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服务类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各供电营业厅窗口</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r w:rsidRPr="004E3813">
              <w:rPr>
                <w:rFonts w:ascii="宋体" w:hAnsi="宋体" w:cs="宋体"/>
                <w:color w:val="000000"/>
                <w:kern w:val="0"/>
                <w:sz w:val="24"/>
              </w:rPr>
              <w:t>+</w:t>
            </w:r>
            <w:r w:rsidRPr="004E3813">
              <w:rPr>
                <w:rFonts w:ascii="宋体" w:hAnsi="宋体" w:cs="宋体" w:hint="eastAsia"/>
                <w:color w:val="000000"/>
                <w:kern w:val="0"/>
                <w:sz w:val="24"/>
              </w:rPr>
              <w:t>邮寄</w:t>
            </w:r>
          </w:p>
        </w:tc>
      </w:tr>
      <w:tr w:rsidR="008239B1" w:rsidRPr="004E3813" w:rsidTr="008009D2">
        <w:trPr>
          <w:trHeight w:val="570"/>
        </w:trPr>
        <w:tc>
          <w:tcPr>
            <w:tcW w:w="701" w:type="dxa"/>
            <w:tcBorders>
              <w:top w:val="single" w:sz="4" w:space="0" w:color="auto"/>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114</w:t>
            </w:r>
          </w:p>
        </w:tc>
        <w:tc>
          <w:tcPr>
            <w:tcW w:w="1414" w:type="dxa"/>
            <w:vMerge w:val="restart"/>
            <w:tcBorders>
              <w:top w:val="single" w:sz="4" w:space="0" w:color="auto"/>
              <w:left w:val="single" w:sz="4" w:space="0" w:color="auto"/>
              <w:bottom w:val="single" w:sz="4" w:space="0" w:color="auto"/>
              <w:right w:val="single" w:sz="4" w:space="0" w:color="auto"/>
            </w:tcBorders>
            <w:vAlign w:val="center"/>
          </w:tcPr>
          <w:p w:rsidR="008239B1" w:rsidRPr="004E3813" w:rsidRDefault="008239B1" w:rsidP="008009D2">
            <w:pPr>
              <w:widowControl/>
              <w:jc w:val="center"/>
              <w:rPr>
                <w:rFonts w:ascii="宋体" w:cs="宋体"/>
                <w:color w:val="000000"/>
                <w:kern w:val="0"/>
                <w:sz w:val="24"/>
              </w:rPr>
            </w:pPr>
            <w:r w:rsidRPr="004E3813">
              <w:rPr>
                <w:rFonts w:ascii="宋体" w:hAnsi="宋体" w:cs="宋体" w:hint="eastAsia"/>
                <w:color w:val="000000"/>
                <w:kern w:val="0"/>
                <w:sz w:val="24"/>
              </w:rPr>
              <w:t>本溪供电公司</w:t>
            </w:r>
          </w:p>
        </w:tc>
        <w:tc>
          <w:tcPr>
            <w:tcW w:w="2660" w:type="dxa"/>
            <w:tcBorders>
              <w:top w:val="single" w:sz="4" w:space="0" w:color="auto"/>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非居民客户办理电动汽车充换电设施</w:t>
            </w:r>
          </w:p>
        </w:tc>
        <w:tc>
          <w:tcPr>
            <w:tcW w:w="1427" w:type="dxa"/>
            <w:tcBorders>
              <w:top w:val="single" w:sz="4" w:space="0" w:color="auto"/>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服务类</w:t>
            </w:r>
          </w:p>
        </w:tc>
        <w:tc>
          <w:tcPr>
            <w:tcW w:w="1456" w:type="dxa"/>
            <w:tcBorders>
              <w:top w:val="single" w:sz="4" w:space="0" w:color="auto"/>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各供电营业厅窗口</w:t>
            </w:r>
          </w:p>
        </w:tc>
        <w:tc>
          <w:tcPr>
            <w:tcW w:w="1204" w:type="dxa"/>
            <w:tcBorders>
              <w:top w:val="single" w:sz="4" w:space="0" w:color="auto"/>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r w:rsidRPr="004E3813">
              <w:rPr>
                <w:rFonts w:ascii="宋体" w:hAnsi="宋体" w:cs="宋体"/>
                <w:color w:val="000000"/>
                <w:kern w:val="0"/>
                <w:sz w:val="24"/>
              </w:rPr>
              <w:t>+</w:t>
            </w:r>
            <w:r w:rsidRPr="004E3813">
              <w:rPr>
                <w:rFonts w:ascii="宋体" w:hAnsi="宋体" w:cs="宋体" w:hint="eastAsia"/>
                <w:color w:val="000000"/>
                <w:kern w:val="0"/>
                <w:sz w:val="24"/>
              </w:rPr>
              <w:t>邮寄</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115</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《供用电合同》签订、补签、续签业务</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服务类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各供电营业厅窗口</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r w:rsidRPr="004E3813">
              <w:rPr>
                <w:rFonts w:ascii="宋体" w:hAnsi="宋体" w:cs="宋体"/>
                <w:color w:val="000000"/>
                <w:kern w:val="0"/>
                <w:sz w:val="24"/>
              </w:rPr>
              <w:t>+</w:t>
            </w:r>
            <w:r w:rsidRPr="004E3813">
              <w:rPr>
                <w:rFonts w:ascii="宋体" w:hAnsi="宋体" w:cs="宋体" w:hint="eastAsia"/>
                <w:color w:val="000000"/>
                <w:kern w:val="0"/>
                <w:sz w:val="24"/>
              </w:rPr>
              <w:t>邮寄</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116</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专线用户《调度协议》签订业务</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服务类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各供电营业厅窗口</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r w:rsidRPr="004E3813">
              <w:rPr>
                <w:rFonts w:ascii="宋体" w:hAnsi="宋体" w:cs="宋体"/>
                <w:color w:val="000000"/>
                <w:kern w:val="0"/>
                <w:sz w:val="24"/>
              </w:rPr>
              <w:t>+</w:t>
            </w:r>
            <w:r w:rsidRPr="004E3813">
              <w:rPr>
                <w:rFonts w:ascii="宋体" w:hAnsi="宋体" w:cs="宋体" w:hint="eastAsia"/>
                <w:color w:val="000000"/>
                <w:kern w:val="0"/>
                <w:sz w:val="24"/>
              </w:rPr>
              <w:t>邮寄</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117</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《双无协议》签订业务</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服务类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各供电营业厅窗口</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r w:rsidRPr="004E3813">
              <w:rPr>
                <w:rFonts w:ascii="宋体" w:hAnsi="宋体" w:cs="宋体"/>
                <w:color w:val="000000"/>
                <w:kern w:val="0"/>
                <w:sz w:val="24"/>
              </w:rPr>
              <w:t>+</w:t>
            </w:r>
            <w:r w:rsidRPr="004E3813">
              <w:rPr>
                <w:rFonts w:ascii="宋体" w:hAnsi="宋体" w:cs="宋体" w:hint="eastAsia"/>
                <w:color w:val="000000"/>
                <w:kern w:val="0"/>
                <w:sz w:val="24"/>
              </w:rPr>
              <w:t>邮寄</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118</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《市场化售电证明》业务办理</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服务类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公司营销部</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r w:rsidRPr="004E3813">
              <w:rPr>
                <w:rFonts w:ascii="宋体" w:hAnsi="宋体" w:cs="宋体"/>
                <w:color w:val="000000"/>
                <w:kern w:val="0"/>
                <w:sz w:val="24"/>
              </w:rPr>
              <w:t>+</w:t>
            </w:r>
            <w:r w:rsidRPr="004E3813">
              <w:rPr>
                <w:rFonts w:ascii="宋体" w:hAnsi="宋体" w:cs="宋体" w:hint="eastAsia"/>
                <w:color w:val="000000"/>
                <w:kern w:val="0"/>
                <w:sz w:val="24"/>
              </w:rPr>
              <w:t>邮寄</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119</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电费增值税发票开具业务</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服务类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各供电营业厅窗口</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r w:rsidRPr="004E3813">
              <w:rPr>
                <w:rFonts w:ascii="宋体" w:hAnsi="宋体" w:cs="宋体"/>
                <w:color w:val="000000"/>
                <w:kern w:val="0"/>
                <w:sz w:val="24"/>
              </w:rPr>
              <w:t>+</w:t>
            </w:r>
            <w:r w:rsidRPr="004E3813">
              <w:rPr>
                <w:rFonts w:ascii="宋体" w:hAnsi="宋体" w:cs="宋体" w:hint="eastAsia"/>
                <w:color w:val="000000"/>
                <w:kern w:val="0"/>
                <w:sz w:val="24"/>
              </w:rPr>
              <w:t>邮寄</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120</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电卡表用户交费业务</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服务类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各供电营业厅窗口</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8009D2">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121</w:t>
            </w:r>
          </w:p>
        </w:tc>
        <w:tc>
          <w:tcPr>
            <w:tcW w:w="1414" w:type="dxa"/>
            <w:vMerge w:val="restart"/>
            <w:tcBorders>
              <w:top w:val="nil"/>
              <w:left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市人社局</w:t>
            </w:r>
          </w:p>
        </w:tc>
        <w:tc>
          <w:tcPr>
            <w:tcW w:w="2660" w:type="dxa"/>
            <w:tcBorders>
              <w:top w:val="nil"/>
              <w:left w:val="nil"/>
              <w:bottom w:val="single" w:sz="4" w:space="0" w:color="auto"/>
              <w:right w:val="single" w:sz="4" w:space="0" w:color="auto"/>
            </w:tcBorders>
            <w:vAlign w:val="center"/>
          </w:tcPr>
          <w:p w:rsidR="008239B1" w:rsidRPr="004E3813" w:rsidRDefault="008239B1" w:rsidP="008009D2">
            <w:pPr>
              <w:widowControl/>
              <w:spacing w:line="300" w:lineRule="exact"/>
              <w:jc w:val="left"/>
              <w:rPr>
                <w:rFonts w:ascii="宋体" w:cs="宋体"/>
                <w:color w:val="000000"/>
                <w:kern w:val="0"/>
                <w:sz w:val="24"/>
              </w:rPr>
            </w:pPr>
            <w:r w:rsidRPr="004E3813">
              <w:rPr>
                <w:rFonts w:ascii="宋体" w:hAnsi="宋体" w:cs="宋体" w:hint="eastAsia"/>
                <w:color w:val="000000"/>
                <w:kern w:val="0"/>
                <w:sz w:val="24"/>
              </w:rPr>
              <w:t>灵活就业人员超期多缴养老保险费退费</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服务类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市人社局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8009D2">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122</w:t>
            </w:r>
          </w:p>
        </w:tc>
        <w:tc>
          <w:tcPr>
            <w:tcW w:w="1414" w:type="dxa"/>
            <w:vMerge/>
            <w:tcBorders>
              <w:left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0A0365">
            <w:pPr>
              <w:widowControl/>
              <w:spacing w:line="300" w:lineRule="exact"/>
              <w:rPr>
                <w:rFonts w:ascii="宋体" w:cs="宋体"/>
                <w:color w:val="000000"/>
                <w:kern w:val="0"/>
                <w:sz w:val="24"/>
              </w:rPr>
            </w:pPr>
            <w:r w:rsidRPr="004E3813">
              <w:rPr>
                <w:rFonts w:ascii="宋体" w:hAnsi="宋体" w:cs="宋体" w:hint="eastAsia"/>
                <w:color w:val="000000"/>
                <w:kern w:val="0"/>
                <w:sz w:val="24"/>
              </w:rPr>
              <w:t>职工基本医疗保险定点医疗机构结算</w:t>
            </w:r>
            <w:r w:rsidRPr="004E3813">
              <w:rPr>
                <w:rFonts w:ascii="宋体" w:hAnsi="宋体" w:cs="宋体"/>
                <w:color w:val="000000"/>
                <w:kern w:val="0"/>
                <w:sz w:val="24"/>
              </w:rPr>
              <w:t>-</w:t>
            </w:r>
            <w:r w:rsidRPr="004E3813">
              <w:rPr>
                <w:rFonts w:ascii="宋体" w:hAnsi="宋体" w:cs="宋体" w:hint="eastAsia"/>
                <w:color w:val="000000"/>
                <w:kern w:val="0"/>
                <w:sz w:val="24"/>
              </w:rPr>
              <w:t>年决算拨付</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行政给付类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市人社局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即办</w:t>
            </w:r>
          </w:p>
        </w:tc>
      </w:tr>
      <w:tr w:rsidR="008239B1" w:rsidRPr="004E3813" w:rsidTr="008009D2">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123</w:t>
            </w:r>
          </w:p>
        </w:tc>
        <w:tc>
          <w:tcPr>
            <w:tcW w:w="1414" w:type="dxa"/>
            <w:vMerge/>
            <w:tcBorders>
              <w:left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8009D2">
            <w:pPr>
              <w:widowControl/>
              <w:spacing w:line="300" w:lineRule="exact"/>
              <w:jc w:val="left"/>
              <w:rPr>
                <w:rFonts w:ascii="宋体" w:cs="宋体"/>
                <w:color w:val="000000"/>
                <w:kern w:val="0"/>
                <w:sz w:val="24"/>
              </w:rPr>
            </w:pPr>
            <w:r w:rsidRPr="004E3813">
              <w:rPr>
                <w:rFonts w:ascii="宋体" w:hAnsi="宋体" w:cs="宋体" w:hint="eastAsia"/>
                <w:color w:val="000000"/>
                <w:kern w:val="0"/>
                <w:sz w:val="24"/>
              </w:rPr>
              <w:t>转诊未联网人员的医药费报销</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行政给付类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市人社局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即办</w:t>
            </w:r>
          </w:p>
        </w:tc>
      </w:tr>
      <w:tr w:rsidR="008239B1" w:rsidRPr="004E3813" w:rsidTr="008009D2">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124</w:t>
            </w:r>
          </w:p>
        </w:tc>
        <w:tc>
          <w:tcPr>
            <w:tcW w:w="1414" w:type="dxa"/>
            <w:vMerge/>
            <w:tcBorders>
              <w:left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8009D2">
            <w:pPr>
              <w:widowControl/>
              <w:spacing w:line="300" w:lineRule="exact"/>
              <w:jc w:val="left"/>
              <w:rPr>
                <w:rFonts w:ascii="宋体" w:cs="宋体"/>
                <w:color w:val="000000"/>
                <w:kern w:val="0"/>
                <w:sz w:val="24"/>
              </w:rPr>
            </w:pPr>
            <w:r w:rsidRPr="004E3813">
              <w:rPr>
                <w:rFonts w:ascii="宋体" w:hAnsi="宋体" w:cs="宋体" w:hint="eastAsia"/>
                <w:color w:val="000000"/>
                <w:kern w:val="0"/>
                <w:sz w:val="24"/>
              </w:rPr>
              <w:t>居住地未开通异地安置联网结算人员的医药费报销</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行政给付类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市人社局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即办</w:t>
            </w:r>
          </w:p>
        </w:tc>
      </w:tr>
      <w:tr w:rsidR="008239B1" w:rsidRPr="004E3813" w:rsidTr="008009D2">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125</w:t>
            </w:r>
          </w:p>
        </w:tc>
        <w:tc>
          <w:tcPr>
            <w:tcW w:w="1414" w:type="dxa"/>
            <w:vMerge/>
            <w:tcBorders>
              <w:left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8009D2">
            <w:pPr>
              <w:widowControl/>
              <w:spacing w:line="300" w:lineRule="exact"/>
              <w:jc w:val="left"/>
              <w:rPr>
                <w:rFonts w:ascii="宋体" w:cs="宋体"/>
                <w:color w:val="000000"/>
                <w:kern w:val="0"/>
                <w:sz w:val="24"/>
              </w:rPr>
            </w:pPr>
            <w:r w:rsidRPr="004E3813">
              <w:rPr>
                <w:rFonts w:ascii="宋体" w:hAnsi="宋体" w:cs="宋体" w:hint="eastAsia"/>
                <w:color w:val="000000"/>
                <w:kern w:val="0"/>
                <w:sz w:val="24"/>
              </w:rPr>
              <w:t>本溪市基本医疗保险定点零售药店月结算拨付</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行政给付类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市人社局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即办</w:t>
            </w:r>
          </w:p>
        </w:tc>
      </w:tr>
      <w:tr w:rsidR="008239B1" w:rsidRPr="004E3813" w:rsidTr="008009D2">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126</w:t>
            </w:r>
          </w:p>
        </w:tc>
        <w:tc>
          <w:tcPr>
            <w:tcW w:w="1414" w:type="dxa"/>
            <w:vMerge/>
            <w:tcBorders>
              <w:left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8009D2">
            <w:pPr>
              <w:widowControl/>
              <w:spacing w:line="300" w:lineRule="exact"/>
              <w:jc w:val="left"/>
              <w:rPr>
                <w:rFonts w:ascii="宋体" w:cs="宋体"/>
                <w:color w:val="000000"/>
                <w:kern w:val="0"/>
                <w:sz w:val="24"/>
              </w:rPr>
            </w:pPr>
            <w:r w:rsidRPr="004E3813">
              <w:rPr>
                <w:rFonts w:ascii="宋体" w:hAnsi="宋体" w:cs="宋体" w:hint="eastAsia"/>
                <w:color w:val="000000"/>
                <w:kern w:val="0"/>
                <w:sz w:val="24"/>
              </w:rPr>
              <w:t>参保企业养老保险缴费申报核定</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服务类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市人社局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8009D2">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127</w:t>
            </w:r>
          </w:p>
        </w:tc>
        <w:tc>
          <w:tcPr>
            <w:tcW w:w="1414" w:type="dxa"/>
            <w:vMerge/>
            <w:tcBorders>
              <w:left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参保企业基本医疗保险缴费申报核定</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服务类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市人社局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8009D2">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128</w:t>
            </w:r>
          </w:p>
        </w:tc>
        <w:tc>
          <w:tcPr>
            <w:tcW w:w="1414" w:type="dxa"/>
            <w:vMerge/>
            <w:tcBorders>
              <w:left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8009D2">
            <w:pPr>
              <w:widowControl/>
              <w:spacing w:line="300" w:lineRule="exact"/>
              <w:jc w:val="left"/>
              <w:rPr>
                <w:rFonts w:ascii="宋体" w:cs="宋体"/>
                <w:color w:val="000000"/>
                <w:kern w:val="0"/>
                <w:sz w:val="24"/>
              </w:rPr>
            </w:pPr>
            <w:r w:rsidRPr="004E3813">
              <w:rPr>
                <w:rFonts w:ascii="宋体" w:hAnsi="宋体" w:cs="宋体" w:hint="eastAsia"/>
                <w:color w:val="000000"/>
                <w:kern w:val="0"/>
                <w:sz w:val="24"/>
              </w:rPr>
              <w:t>参保企业工伤保险缴费申报核定</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服务类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市人社局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8009D2">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129</w:t>
            </w:r>
          </w:p>
        </w:tc>
        <w:tc>
          <w:tcPr>
            <w:tcW w:w="1414" w:type="dxa"/>
            <w:vMerge/>
            <w:tcBorders>
              <w:left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8009D2">
            <w:pPr>
              <w:widowControl/>
              <w:spacing w:line="300" w:lineRule="exact"/>
              <w:jc w:val="left"/>
              <w:rPr>
                <w:rFonts w:ascii="宋体" w:cs="宋体"/>
                <w:color w:val="000000"/>
                <w:kern w:val="0"/>
                <w:sz w:val="24"/>
              </w:rPr>
            </w:pPr>
            <w:r w:rsidRPr="004E3813">
              <w:rPr>
                <w:rFonts w:ascii="宋体" w:hAnsi="宋体" w:cs="宋体" w:hint="eastAsia"/>
                <w:color w:val="000000"/>
                <w:kern w:val="0"/>
                <w:sz w:val="24"/>
              </w:rPr>
              <w:t>参保企业生育保险缴费申报核定</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服务类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市人社局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8009D2">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130</w:t>
            </w:r>
          </w:p>
        </w:tc>
        <w:tc>
          <w:tcPr>
            <w:tcW w:w="1414" w:type="dxa"/>
            <w:vMerge/>
            <w:tcBorders>
              <w:left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8009D2">
            <w:pPr>
              <w:widowControl/>
              <w:spacing w:line="300" w:lineRule="exact"/>
              <w:jc w:val="left"/>
              <w:rPr>
                <w:rFonts w:ascii="宋体" w:cs="宋体"/>
                <w:color w:val="000000"/>
                <w:kern w:val="0"/>
                <w:sz w:val="24"/>
              </w:rPr>
            </w:pPr>
            <w:r w:rsidRPr="004E3813">
              <w:rPr>
                <w:rFonts w:ascii="宋体" w:hAnsi="宋体" w:cs="宋体" w:hint="eastAsia"/>
                <w:color w:val="000000"/>
                <w:kern w:val="0"/>
                <w:sz w:val="24"/>
              </w:rPr>
              <w:t>参保企业失业保险缴费申报核定</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服务类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市人社局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8009D2">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131</w:t>
            </w:r>
          </w:p>
        </w:tc>
        <w:tc>
          <w:tcPr>
            <w:tcW w:w="1414" w:type="dxa"/>
            <w:vMerge/>
            <w:tcBorders>
              <w:left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8009D2">
            <w:pPr>
              <w:widowControl/>
              <w:spacing w:line="300" w:lineRule="exact"/>
              <w:jc w:val="left"/>
              <w:rPr>
                <w:rFonts w:ascii="宋体" w:cs="宋体"/>
                <w:color w:val="000000"/>
                <w:kern w:val="0"/>
                <w:sz w:val="24"/>
              </w:rPr>
            </w:pPr>
            <w:r w:rsidRPr="004E3813">
              <w:rPr>
                <w:rFonts w:ascii="宋体" w:hAnsi="宋体" w:cs="宋体" w:hint="eastAsia"/>
                <w:color w:val="000000"/>
                <w:kern w:val="0"/>
                <w:sz w:val="24"/>
              </w:rPr>
              <w:t>现场工伤报案及工伤医疗就诊卡证办理</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服务类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市人社局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8009D2">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132</w:t>
            </w:r>
          </w:p>
        </w:tc>
        <w:tc>
          <w:tcPr>
            <w:tcW w:w="1414" w:type="dxa"/>
            <w:vMerge/>
            <w:tcBorders>
              <w:left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工伤医疗市外转诊审批</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服务类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市人社局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8009D2">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133</w:t>
            </w:r>
          </w:p>
        </w:tc>
        <w:tc>
          <w:tcPr>
            <w:tcW w:w="1414" w:type="dxa"/>
            <w:vMerge/>
            <w:tcBorders>
              <w:left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8009D2">
            <w:pPr>
              <w:widowControl/>
              <w:spacing w:line="300" w:lineRule="exact"/>
              <w:jc w:val="left"/>
              <w:rPr>
                <w:rFonts w:ascii="宋体" w:cs="宋体"/>
                <w:color w:val="000000"/>
                <w:kern w:val="0"/>
                <w:sz w:val="24"/>
              </w:rPr>
            </w:pPr>
            <w:r w:rsidRPr="004E3813">
              <w:rPr>
                <w:rFonts w:ascii="宋体" w:hAnsi="宋体" w:cs="宋体" w:hint="eastAsia"/>
                <w:color w:val="000000"/>
                <w:kern w:val="0"/>
                <w:sz w:val="24"/>
              </w:rPr>
              <w:t>灵活就业人员养老保险新参保</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服务类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市人社局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8009D2">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134</w:t>
            </w:r>
          </w:p>
        </w:tc>
        <w:tc>
          <w:tcPr>
            <w:tcW w:w="1414" w:type="dxa"/>
            <w:vMerge/>
            <w:tcBorders>
              <w:left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8009D2">
            <w:pPr>
              <w:widowControl/>
              <w:spacing w:line="300" w:lineRule="exact"/>
              <w:jc w:val="left"/>
              <w:rPr>
                <w:rFonts w:ascii="宋体" w:cs="宋体"/>
                <w:color w:val="000000"/>
                <w:kern w:val="0"/>
                <w:sz w:val="24"/>
              </w:rPr>
            </w:pPr>
            <w:r w:rsidRPr="004E3813">
              <w:rPr>
                <w:rFonts w:ascii="宋体" w:hAnsi="宋体" w:cs="宋体" w:hint="eastAsia"/>
                <w:color w:val="000000"/>
                <w:kern w:val="0"/>
                <w:sz w:val="24"/>
              </w:rPr>
              <w:t>灵活就业人员医疗保险新参保</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服务类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市人社局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8009D2">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135</w:t>
            </w:r>
          </w:p>
        </w:tc>
        <w:tc>
          <w:tcPr>
            <w:tcW w:w="1414" w:type="dxa"/>
            <w:vMerge/>
            <w:tcBorders>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机关事业单位养老保险新参保、变更</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服务类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市人社局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8009D2">
        <w:trPr>
          <w:trHeight w:val="285"/>
        </w:trPr>
        <w:tc>
          <w:tcPr>
            <w:tcW w:w="701" w:type="dxa"/>
            <w:tcBorders>
              <w:top w:val="single" w:sz="4" w:space="0" w:color="auto"/>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136</w:t>
            </w:r>
          </w:p>
        </w:tc>
        <w:tc>
          <w:tcPr>
            <w:tcW w:w="1414" w:type="dxa"/>
            <w:vMerge w:val="restart"/>
            <w:tcBorders>
              <w:top w:val="single" w:sz="4" w:space="0" w:color="auto"/>
              <w:left w:val="single" w:sz="4" w:space="0" w:color="auto"/>
              <w:bottom w:val="single" w:sz="4" w:space="0" w:color="auto"/>
              <w:right w:val="single" w:sz="4" w:space="0" w:color="auto"/>
            </w:tcBorders>
            <w:vAlign w:val="center"/>
          </w:tcPr>
          <w:p w:rsidR="008239B1" w:rsidRPr="004E3813" w:rsidRDefault="008239B1" w:rsidP="008009D2">
            <w:pPr>
              <w:widowControl/>
              <w:jc w:val="center"/>
              <w:rPr>
                <w:rFonts w:ascii="宋体" w:cs="宋体"/>
                <w:color w:val="000000"/>
                <w:kern w:val="0"/>
                <w:sz w:val="24"/>
              </w:rPr>
            </w:pPr>
            <w:r w:rsidRPr="004E3813">
              <w:rPr>
                <w:rFonts w:ascii="宋体" w:hAnsi="宋体" w:cs="宋体" w:hint="eastAsia"/>
                <w:color w:val="000000"/>
                <w:kern w:val="0"/>
                <w:sz w:val="24"/>
              </w:rPr>
              <w:t>市人社局</w:t>
            </w:r>
          </w:p>
        </w:tc>
        <w:tc>
          <w:tcPr>
            <w:tcW w:w="2660" w:type="dxa"/>
            <w:tcBorders>
              <w:top w:val="single" w:sz="4" w:space="0" w:color="auto"/>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城镇居民基本医疗保险参保登记</w:t>
            </w:r>
          </w:p>
        </w:tc>
        <w:tc>
          <w:tcPr>
            <w:tcW w:w="1427" w:type="dxa"/>
            <w:tcBorders>
              <w:top w:val="single" w:sz="4" w:space="0" w:color="auto"/>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其他类</w:t>
            </w:r>
          </w:p>
        </w:tc>
        <w:tc>
          <w:tcPr>
            <w:tcW w:w="1456" w:type="dxa"/>
            <w:tcBorders>
              <w:top w:val="single" w:sz="4" w:space="0" w:color="auto"/>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市人社局</w:t>
            </w:r>
          </w:p>
        </w:tc>
        <w:tc>
          <w:tcPr>
            <w:tcW w:w="1204" w:type="dxa"/>
            <w:tcBorders>
              <w:top w:val="single" w:sz="4" w:space="0" w:color="auto"/>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即办</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137</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提供社保卡查询密码变更服务</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服务类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市人社局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8009D2">
        <w:trPr>
          <w:trHeight w:val="57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138</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个人领取社保卡服务</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服务类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市人社局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8009D2">
        <w:trPr>
          <w:trHeight w:val="539"/>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139</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单位领取社保卡服务</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服务类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市人社局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140</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工伤定点医院的变更服务</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服务类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市人社局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8009D2">
        <w:trPr>
          <w:trHeight w:val="50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141</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工伤定点医院的确定</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服务类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市人社局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142</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职业培训补贴（原普惠制就业培训补贴）申请</w:t>
            </w:r>
          </w:p>
        </w:tc>
        <w:tc>
          <w:tcPr>
            <w:tcW w:w="1427"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其他类</w:t>
            </w:r>
          </w:p>
        </w:tc>
        <w:tc>
          <w:tcPr>
            <w:tcW w:w="1456" w:type="dxa"/>
            <w:tcBorders>
              <w:top w:val="nil"/>
              <w:left w:val="nil"/>
              <w:bottom w:val="single" w:sz="4" w:space="0" w:color="auto"/>
              <w:right w:val="single" w:sz="4" w:space="0" w:color="auto"/>
            </w:tcBorders>
            <w:vAlign w:val="center"/>
          </w:tcPr>
          <w:p w:rsidR="008239B1" w:rsidRPr="004E3813" w:rsidRDefault="008239B1" w:rsidP="00F418BC">
            <w:pPr>
              <w:widowControl/>
              <w:jc w:val="left"/>
              <w:rPr>
                <w:rFonts w:ascii="宋体" w:cs="宋体"/>
                <w:color w:val="000000"/>
                <w:kern w:val="0"/>
                <w:sz w:val="24"/>
              </w:rPr>
            </w:pPr>
            <w:r w:rsidRPr="004E3813">
              <w:rPr>
                <w:rFonts w:ascii="宋体" w:hAnsi="宋体" w:cs="宋体" w:hint="eastAsia"/>
                <w:color w:val="000000"/>
                <w:kern w:val="0"/>
                <w:sz w:val="24"/>
              </w:rPr>
              <w:t>市人社局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bl>
    <w:p w:rsidR="008239B1" w:rsidRDefault="008239B1" w:rsidP="008239B1">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F418BC">
      <w:pPr>
        <w:spacing w:line="560" w:lineRule="exact"/>
        <w:jc w:val="left"/>
        <w:rPr>
          <w:rFonts w:ascii="方正黑体简体" w:eastAsia="方正黑体简体" w:hAnsi="宋体" w:cs="宋体"/>
          <w:color w:val="000000"/>
          <w:kern w:val="0"/>
          <w:sz w:val="28"/>
          <w:szCs w:val="28"/>
        </w:rPr>
      </w:pPr>
      <w:r w:rsidRPr="005F0624">
        <w:rPr>
          <w:rFonts w:ascii="方正黑体简体" w:eastAsia="方正黑体简体" w:hAnsi="宋体" w:cs="宋体" w:hint="eastAsia"/>
          <w:color w:val="000000"/>
          <w:kern w:val="0"/>
          <w:sz w:val="28"/>
          <w:szCs w:val="28"/>
        </w:rPr>
        <w:t>附件</w:t>
      </w:r>
      <w:r w:rsidRPr="005F0624">
        <w:rPr>
          <w:rFonts w:ascii="方正黑体简体" w:eastAsia="方正黑体简体" w:hAnsi="宋体" w:cs="宋体"/>
          <w:color w:val="000000"/>
          <w:kern w:val="0"/>
          <w:sz w:val="28"/>
          <w:szCs w:val="28"/>
        </w:rPr>
        <w:t>2</w:t>
      </w:r>
      <w:r w:rsidRPr="005F0624">
        <w:rPr>
          <w:rFonts w:ascii="方正黑体简体" w:eastAsia="方正黑体简体" w:hAnsi="宋体" w:cs="宋体" w:hint="eastAsia"/>
          <w:color w:val="000000"/>
          <w:kern w:val="0"/>
          <w:sz w:val="28"/>
          <w:szCs w:val="28"/>
        </w:rPr>
        <w:t>：</w:t>
      </w:r>
    </w:p>
    <w:p w:rsidR="008239B1" w:rsidRPr="00F418BC" w:rsidRDefault="008239B1" w:rsidP="00F418BC">
      <w:pPr>
        <w:spacing w:line="560" w:lineRule="exact"/>
        <w:jc w:val="center"/>
        <w:rPr>
          <w:rFonts w:ascii="方正小标宋简体" w:eastAsia="方正小标宋简体" w:hAnsi="仿宋_GB2312" w:cs="仿宋_GB2312"/>
          <w:sz w:val="32"/>
          <w:szCs w:val="32"/>
        </w:rPr>
      </w:pPr>
      <w:r w:rsidRPr="00F418BC">
        <w:rPr>
          <w:rFonts w:ascii="方正小标宋简体" w:eastAsia="方正小标宋简体" w:hAnsi="宋体" w:cs="宋体" w:hint="eastAsia"/>
          <w:bCs/>
          <w:color w:val="000000"/>
          <w:kern w:val="0"/>
          <w:sz w:val="36"/>
          <w:szCs w:val="36"/>
        </w:rPr>
        <w:t>本溪市“零跑腿”事项清单</w:t>
      </w:r>
      <w:r>
        <w:rPr>
          <w:rFonts w:ascii="方正小标宋简体" w:eastAsia="方正小标宋简体" w:hAnsi="宋体" w:cs="宋体" w:hint="eastAsia"/>
          <w:bCs/>
          <w:color w:val="000000"/>
          <w:kern w:val="0"/>
          <w:sz w:val="36"/>
          <w:szCs w:val="36"/>
        </w:rPr>
        <w:t>（</w:t>
      </w:r>
      <w:r w:rsidRPr="00F418BC">
        <w:rPr>
          <w:rFonts w:ascii="方正小标宋简体" w:eastAsia="方正小标宋简体" w:hAnsi="宋体" w:cs="宋体" w:hint="eastAsia"/>
          <w:bCs/>
          <w:color w:val="000000"/>
          <w:kern w:val="0"/>
          <w:sz w:val="36"/>
          <w:szCs w:val="36"/>
        </w:rPr>
        <w:t>第二批</w:t>
      </w:r>
      <w:r>
        <w:rPr>
          <w:rFonts w:ascii="方正小标宋简体" w:eastAsia="方正小标宋简体" w:hAnsi="宋体" w:cs="宋体" w:hint="eastAsia"/>
          <w:bCs/>
          <w:color w:val="000000"/>
          <w:kern w:val="0"/>
          <w:sz w:val="36"/>
          <w:szCs w:val="36"/>
        </w:rPr>
        <w:t>）</w:t>
      </w:r>
    </w:p>
    <w:tbl>
      <w:tblPr>
        <w:tblW w:w="8862" w:type="dxa"/>
        <w:tblInd w:w="93" w:type="dxa"/>
        <w:tblLook w:val="00A0"/>
      </w:tblPr>
      <w:tblGrid>
        <w:gridCol w:w="701"/>
        <w:gridCol w:w="1414"/>
        <w:gridCol w:w="2660"/>
        <w:gridCol w:w="1482"/>
        <w:gridCol w:w="1401"/>
        <w:gridCol w:w="1204"/>
      </w:tblGrid>
      <w:tr w:rsidR="008239B1" w:rsidRPr="004E3813" w:rsidTr="00EB1E64">
        <w:trPr>
          <w:trHeight w:val="303"/>
        </w:trPr>
        <w:tc>
          <w:tcPr>
            <w:tcW w:w="701" w:type="dxa"/>
            <w:tcBorders>
              <w:top w:val="single" w:sz="4" w:space="0" w:color="auto"/>
              <w:left w:val="single" w:sz="4" w:space="0" w:color="auto"/>
              <w:bottom w:val="single" w:sz="4" w:space="0" w:color="auto"/>
              <w:right w:val="single" w:sz="4" w:space="0" w:color="auto"/>
            </w:tcBorders>
            <w:noWrap/>
            <w:vAlign w:val="center"/>
          </w:tcPr>
          <w:p w:rsidR="008239B1" w:rsidRPr="00EB1E64" w:rsidRDefault="008239B1" w:rsidP="00EB1E64">
            <w:pPr>
              <w:widowControl/>
              <w:spacing w:line="400" w:lineRule="exact"/>
              <w:jc w:val="center"/>
              <w:rPr>
                <w:rFonts w:ascii="方正黑体简体" w:eastAsia="方正黑体简体" w:hAnsi="宋体" w:cs="宋体"/>
                <w:bCs/>
                <w:color w:val="000000"/>
                <w:kern w:val="0"/>
                <w:sz w:val="24"/>
              </w:rPr>
            </w:pPr>
            <w:r w:rsidRPr="00EB1E64">
              <w:rPr>
                <w:rFonts w:ascii="方正黑体简体" w:eastAsia="方正黑体简体" w:hAnsi="宋体" w:cs="宋体" w:hint="eastAsia"/>
                <w:bCs/>
                <w:color w:val="000000"/>
                <w:kern w:val="0"/>
                <w:sz w:val="24"/>
              </w:rPr>
              <w:t>序号</w:t>
            </w:r>
          </w:p>
        </w:tc>
        <w:tc>
          <w:tcPr>
            <w:tcW w:w="1414" w:type="dxa"/>
            <w:tcBorders>
              <w:top w:val="single" w:sz="4" w:space="0" w:color="auto"/>
              <w:left w:val="nil"/>
              <w:bottom w:val="single" w:sz="4" w:space="0" w:color="auto"/>
              <w:right w:val="single" w:sz="4" w:space="0" w:color="auto"/>
            </w:tcBorders>
            <w:noWrap/>
            <w:vAlign w:val="center"/>
          </w:tcPr>
          <w:p w:rsidR="008239B1" w:rsidRPr="00EB1E64" w:rsidRDefault="008239B1" w:rsidP="00EB1E64">
            <w:pPr>
              <w:widowControl/>
              <w:spacing w:line="400" w:lineRule="exact"/>
              <w:jc w:val="center"/>
              <w:rPr>
                <w:rFonts w:ascii="方正黑体简体" w:eastAsia="方正黑体简体" w:hAnsi="宋体" w:cs="宋体"/>
                <w:bCs/>
                <w:color w:val="000000"/>
                <w:kern w:val="0"/>
                <w:sz w:val="24"/>
              </w:rPr>
            </w:pPr>
            <w:r w:rsidRPr="00EB1E64">
              <w:rPr>
                <w:rFonts w:ascii="方正黑体简体" w:eastAsia="方正黑体简体" w:hAnsi="宋体" w:cs="宋体" w:hint="eastAsia"/>
                <w:bCs/>
                <w:color w:val="000000"/>
                <w:kern w:val="0"/>
                <w:sz w:val="24"/>
              </w:rPr>
              <w:t>部门</w:t>
            </w:r>
          </w:p>
        </w:tc>
        <w:tc>
          <w:tcPr>
            <w:tcW w:w="2660" w:type="dxa"/>
            <w:tcBorders>
              <w:top w:val="single" w:sz="4" w:space="0" w:color="auto"/>
              <w:left w:val="nil"/>
              <w:bottom w:val="single" w:sz="4" w:space="0" w:color="auto"/>
              <w:right w:val="single" w:sz="4" w:space="0" w:color="auto"/>
            </w:tcBorders>
            <w:noWrap/>
            <w:vAlign w:val="center"/>
          </w:tcPr>
          <w:p w:rsidR="008239B1" w:rsidRPr="00EB1E64" w:rsidRDefault="008239B1" w:rsidP="00072F74">
            <w:pPr>
              <w:widowControl/>
              <w:spacing w:line="400" w:lineRule="exact"/>
              <w:jc w:val="center"/>
              <w:rPr>
                <w:rFonts w:ascii="方正黑体简体" w:eastAsia="方正黑体简体" w:hAnsi="宋体" w:cs="宋体"/>
                <w:bCs/>
                <w:color w:val="000000"/>
                <w:kern w:val="0"/>
                <w:sz w:val="24"/>
              </w:rPr>
            </w:pPr>
            <w:r w:rsidRPr="00EB1E64">
              <w:rPr>
                <w:rFonts w:ascii="方正黑体简体" w:eastAsia="方正黑体简体" w:hAnsi="宋体" w:cs="宋体" w:hint="eastAsia"/>
                <w:bCs/>
                <w:color w:val="000000"/>
                <w:kern w:val="0"/>
                <w:sz w:val="24"/>
              </w:rPr>
              <w:t>业务名称</w:t>
            </w:r>
          </w:p>
        </w:tc>
        <w:tc>
          <w:tcPr>
            <w:tcW w:w="1482" w:type="dxa"/>
            <w:tcBorders>
              <w:top w:val="single" w:sz="4" w:space="0" w:color="auto"/>
              <w:left w:val="nil"/>
              <w:bottom w:val="single" w:sz="4" w:space="0" w:color="auto"/>
              <w:right w:val="single" w:sz="4" w:space="0" w:color="auto"/>
            </w:tcBorders>
            <w:noWrap/>
            <w:vAlign w:val="center"/>
          </w:tcPr>
          <w:p w:rsidR="008239B1" w:rsidRPr="00EB1E64" w:rsidRDefault="008239B1" w:rsidP="00EB1E64">
            <w:pPr>
              <w:widowControl/>
              <w:spacing w:line="400" w:lineRule="exact"/>
              <w:jc w:val="center"/>
              <w:rPr>
                <w:rFonts w:ascii="方正黑体简体" w:eastAsia="方正黑体简体" w:hAnsi="宋体" w:cs="宋体"/>
                <w:bCs/>
                <w:color w:val="000000"/>
                <w:kern w:val="0"/>
                <w:sz w:val="24"/>
              </w:rPr>
            </w:pPr>
            <w:r w:rsidRPr="00EB1E64">
              <w:rPr>
                <w:rFonts w:ascii="方正黑体简体" w:eastAsia="方正黑体简体" w:hAnsi="宋体" w:cs="宋体" w:hint="eastAsia"/>
                <w:bCs/>
                <w:color w:val="000000"/>
                <w:kern w:val="0"/>
                <w:sz w:val="24"/>
              </w:rPr>
              <w:t>业务类别</w:t>
            </w:r>
          </w:p>
        </w:tc>
        <w:tc>
          <w:tcPr>
            <w:tcW w:w="1401" w:type="dxa"/>
            <w:tcBorders>
              <w:top w:val="single" w:sz="4" w:space="0" w:color="auto"/>
              <w:left w:val="nil"/>
              <w:bottom w:val="single" w:sz="4" w:space="0" w:color="auto"/>
              <w:right w:val="single" w:sz="4" w:space="0" w:color="auto"/>
            </w:tcBorders>
            <w:noWrap/>
            <w:vAlign w:val="center"/>
          </w:tcPr>
          <w:p w:rsidR="008239B1" w:rsidRPr="00EB1E64" w:rsidRDefault="008239B1" w:rsidP="00EB1E64">
            <w:pPr>
              <w:widowControl/>
              <w:spacing w:line="400" w:lineRule="exact"/>
              <w:jc w:val="center"/>
              <w:rPr>
                <w:rFonts w:ascii="方正黑体简体" w:eastAsia="方正黑体简体" w:hAnsi="宋体" w:cs="宋体"/>
                <w:bCs/>
                <w:color w:val="000000"/>
                <w:kern w:val="0"/>
                <w:sz w:val="24"/>
              </w:rPr>
            </w:pPr>
            <w:r w:rsidRPr="00EB1E64">
              <w:rPr>
                <w:rFonts w:ascii="方正黑体简体" w:eastAsia="方正黑体简体" w:hAnsi="宋体" w:cs="宋体" w:hint="eastAsia"/>
                <w:bCs/>
                <w:color w:val="000000"/>
                <w:kern w:val="0"/>
                <w:sz w:val="24"/>
              </w:rPr>
              <w:t>办理机构</w:t>
            </w:r>
          </w:p>
        </w:tc>
        <w:tc>
          <w:tcPr>
            <w:tcW w:w="1204" w:type="dxa"/>
            <w:tcBorders>
              <w:top w:val="single" w:sz="4" w:space="0" w:color="auto"/>
              <w:left w:val="nil"/>
              <w:bottom w:val="single" w:sz="4" w:space="0" w:color="auto"/>
              <w:right w:val="single" w:sz="4" w:space="0" w:color="auto"/>
            </w:tcBorders>
            <w:noWrap/>
            <w:vAlign w:val="center"/>
          </w:tcPr>
          <w:p w:rsidR="008239B1" w:rsidRPr="00EB1E64" w:rsidRDefault="008239B1" w:rsidP="00EB1E64">
            <w:pPr>
              <w:widowControl/>
              <w:spacing w:line="400" w:lineRule="exact"/>
              <w:jc w:val="center"/>
              <w:rPr>
                <w:rFonts w:ascii="方正黑体简体" w:eastAsia="方正黑体简体" w:hAnsi="宋体" w:cs="宋体"/>
                <w:bCs/>
                <w:color w:val="000000"/>
                <w:kern w:val="0"/>
                <w:sz w:val="24"/>
              </w:rPr>
            </w:pPr>
            <w:r w:rsidRPr="00EB1E64">
              <w:rPr>
                <w:rFonts w:ascii="方正黑体简体" w:eastAsia="方正黑体简体" w:hAnsi="宋体" w:cs="宋体" w:hint="eastAsia"/>
                <w:bCs/>
                <w:color w:val="000000"/>
                <w:kern w:val="0"/>
                <w:sz w:val="24"/>
              </w:rPr>
              <w:t>办理方式</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w:t>
            </w:r>
          </w:p>
        </w:tc>
        <w:tc>
          <w:tcPr>
            <w:tcW w:w="1414" w:type="dxa"/>
            <w:vMerge w:val="restart"/>
            <w:tcBorders>
              <w:top w:val="nil"/>
              <w:left w:val="single" w:sz="4" w:space="0" w:color="auto"/>
              <w:bottom w:val="single" w:sz="4" w:space="0" w:color="000000"/>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市工商局</w:t>
            </w:r>
          </w:p>
        </w:tc>
        <w:tc>
          <w:tcPr>
            <w:tcW w:w="2660" w:type="dxa"/>
            <w:tcBorders>
              <w:top w:val="nil"/>
              <w:left w:val="nil"/>
              <w:bottom w:val="single" w:sz="4" w:space="0" w:color="auto"/>
              <w:right w:val="single" w:sz="4" w:space="0" w:color="auto"/>
            </w:tcBorders>
            <w:vAlign w:val="center"/>
          </w:tcPr>
          <w:p w:rsidR="008239B1" w:rsidRPr="005F0624" w:rsidRDefault="008239B1" w:rsidP="00072F74">
            <w:pPr>
              <w:widowControl/>
              <w:jc w:val="left"/>
              <w:rPr>
                <w:rFonts w:ascii="宋体" w:cs="宋体"/>
                <w:color w:val="000000"/>
                <w:kern w:val="0"/>
                <w:sz w:val="24"/>
              </w:rPr>
            </w:pPr>
            <w:r w:rsidRPr="005F0624">
              <w:rPr>
                <w:rFonts w:ascii="宋体" w:hAnsi="宋体" w:cs="宋体" w:hint="eastAsia"/>
                <w:color w:val="000000"/>
                <w:kern w:val="0"/>
                <w:sz w:val="24"/>
              </w:rPr>
              <w:t>有限责任公司网上设立登记</w:t>
            </w:r>
          </w:p>
        </w:tc>
        <w:tc>
          <w:tcPr>
            <w:tcW w:w="1482"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市工商局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网上办理</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w:t>
            </w:r>
          </w:p>
        </w:tc>
        <w:tc>
          <w:tcPr>
            <w:tcW w:w="1414" w:type="dxa"/>
            <w:vMerge/>
            <w:tcBorders>
              <w:top w:val="nil"/>
              <w:left w:val="single" w:sz="4" w:space="0" w:color="auto"/>
              <w:bottom w:val="single" w:sz="4" w:space="0" w:color="000000"/>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5F0624" w:rsidRDefault="008239B1" w:rsidP="00072F74">
            <w:pPr>
              <w:widowControl/>
              <w:jc w:val="left"/>
              <w:rPr>
                <w:rFonts w:ascii="宋体" w:cs="宋体"/>
                <w:color w:val="000000"/>
                <w:kern w:val="0"/>
                <w:sz w:val="24"/>
              </w:rPr>
            </w:pPr>
            <w:r w:rsidRPr="005F0624">
              <w:rPr>
                <w:rFonts w:ascii="宋体" w:hAnsi="宋体" w:cs="宋体" w:hint="eastAsia"/>
                <w:color w:val="000000"/>
                <w:kern w:val="0"/>
                <w:sz w:val="24"/>
              </w:rPr>
              <w:t>股份有限公司网上设立登记</w:t>
            </w:r>
          </w:p>
        </w:tc>
        <w:tc>
          <w:tcPr>
            <w:tcW w:w="1482"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市工商局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网上办理</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w:t>
            </w:r>
          </w:p>
        </w:tc>
        <w:tc>
          <w:tcPr>
            <w:tcW w:w="1414" w:type="dxa"/>
            <w:vMerge/>
            <w:tcBorders>
              <w:top w:val="nil"/>
              <w:left w:val="single" w:sz="4" w:space="0" w:color="auto"/>
              <w:bottom w:val="single" w:sz="4" w:space="0" w:color="000000"/>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5F0624" w:rsidRDefault="008239B1" w:rsidP="00072F74">
            <w:pPr>
              <w:widowControl/>
              <w:jc w:val="left"/>
              <w:rPr>
                <w:rFonts w:ascii="宋体" w:cs="宋体"/>
                <w:color w:val="000000"/>
                <w:kern w:val="0"/>
                <w:sz w:val="24"/>
              </w:rPr>
            </w:pPr>
            <w:r w:rsidRPr="005F0624">
              <w:rPr>
                <w:rFonts w:ascii="宋体" w:hAnsi="宋体" w:cs="宋体" w:hint="eastAsia"/>
                <w:color w:val="000000"/>
                <w:kern w:val="0"/>
                <w:sz w:val="24"/>
              </w:rPr>
              <w:t>公司网上变更登记</w:t>
            </w:r>
          </w:p>
        </w:tc>
        <w:tc>
          <w:tcPr>
            <w:tcW w:w="1482"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市工商局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网上办理</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4</w:t>
            </w:r>
          </w:p>
        </w:tc>
        <w:tc>
          <w:tcPr>
            <w:tcW w:w="1414" w:type="dxa"/>
            <w:vMerge/>
            <w:tcBorders>
              <w:top w:val="nil"/>
              <w:left w:val="single" w:sz="4" w:space="0" w:color="auto"/>
              <w:bottom w:val="single" w:sz="4" w:space="0" w:color="000000"/>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5F0624" w:rsidRDefault="008239B1" w:rsidP="00072F74">
            <w:pPr>
              <w:widowControl/>
              <w:jc w:val="left"/>
              <w:rPr>
                <w:rFonts w:ascii="宋体" w:cs="宋体"/>
                <w:color w:val="000000"/>
                <w:kern w:val="0"/>
                <w:sz w:val="24"/>
              </w:rPr>
            </w:pPr>
            <w:r w:rsidRPr="005F0624">
              <w:rPr>
                <w:rFonts w:ascii="宋体" w:hAnsi="宋体" w:cs="宋体" w:hint="eastAsia"/>
                <w:color w:val="000000"/>
                <w:kern w:val="0"/>
                <w:sz w:val="24"/>
              </w:rPr>
              <w:t>公司网上注销登记</w:t>
            </w:r>
          </w:p>
        </w:tc>
        <w:tc>
          <w:tcPr>
            <w:tcW w:w="1482"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市工商局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网上办理</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5</w:t>
            </w:r>
          </w:p>
        </w:tc>
        <w:tc>
          <w:tcPr>
            <w:tcW w:w="1414" w:type="dxa"/>
            <w:vMerge/>
            <w:tcBorders>
              <w:top w:val="nil"/>
              <w:left w:val="single" w:sz="4" w:space="0" w:color="auto"/>
              <w:bottom w:val="single" w:sz="4" w:space="0" w:color="000000"/>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5F0624" w:rsidRDefault="008239B1" w:rsidP="00072F74">
            <w:pPr>
              <w:widowControl/>
              <w:jc w:val="left"/>
              <w:rPr>
                <w:rFonts w:ascii="宋体" w:cs="宋体"/>
                <w:color w:val="000000"/>
                <w:kern w:val="0"/>
                <w:sz w:val="24"/>
              </w:rPr>
            </w:pPr>
            <w:r w:rsidRPr="005F0624">
              <w:rPr>
                <w:rFonts w:ascii="宋体" w:hAnsi="宋体" w:cs="宋体" w:hint="eastAsia"/>
                <w:color w:val="000000"/>
                <w:kern w:val="0"/>
                <w:sz w:val="24"/>
              </w:rPr>
              <w:t>分公司网上设立登记</w:t>
            </w:r>
          </w:p>
        </w:tc>
        <w:tc>
          <w:tcPr>
            <w:tcW w:w="1482"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市工商局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网上办理</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6</w:t>
            </w:r>
          </w:p>
        </w:tc>
        <w:tc>
          <w:tcPr>
            <w:tcW w:w="1414" w:type="dxa"/>
            <w:vMerge/>
            <w:tcBorders>
              <w:top w:val="nil"/>
              <w:left w:val="single" w:sz="4" w:space="0" w:color="auto"/>
              <w:bottom w:val="single" w:sz="4" w:space="0" w:color="000000"/>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5F0624" w:rsidRDefault="008239B1" w:rsidP="00072F74">
            <w:pPr>
              <w:widowControl/>
              <w:jc w:val="left"/>
              <w:rPr>
                <w:rFonts w:ascii="宋体" w:cs="宋体"/>
                <w:color w:val="000000"/>
                <w:kern w:val="0"/>
                <w:sz w:val="24"/>
              </w:rPr>
            </w:pPr>
            <w:r w:rsidRPr="005F0624">
              <w:rPr>
                <w:rFonts w:ascii="宋体" w:hAnsi="宋体" w:cs="宋体" w:hint="eastAsia"/>
                <w:color w:val="000000"/>
                <w:kern w:val="0"/>
                <w:sz w:val="24"/>
              </w:rPr>
              <w:t>分公司网上变更登记</w:t>
            </w:r>
          </w:p>
        </w:tc>
        <w:tc>
          <w:tcPr>
            <w:tcW w:w="1482"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市工商局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网上办理</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7</w:t>
            </w:r>
          </w:p>
        </w:tc>
        <w:tc>
          <w:tcPr>
            <w:tcW w:w="1414" w:type="dxa"/>
            <w:vMerge/>
            <w:tcBorders>
              <w:top w:val="nil"/>
              <w:left w:val="single" w:sz="4" w:space="0" w:color="auto"/>
              <w:bottom w:val="single" w:sz="4" w:space="0" w:color="000000"/>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5F0624" w:rsidRDefault="008239B1" w:rsidP="00072F74">
            <w:pPr>
              <w:widowControl/>
              <w:jc w:val="left"/>
              <w:rPr>
                <w:rFonts w:ascii="宋体" w:cs="宋体"/>
                <w:color w:val="000000"/>
                <w:kern w:val="0"/>
                <w:sz w:val="24"/>
              </w:rPr>
            </w:pPr>
            <w:r w:rsidRPr="005F0624">
              <w:rPr>
                <w:rFonts w:ascii="宋体" w:hAnsi="宋体" w:cs="宋体" w:hint="eastAsia"/>
                <w:color w:val="000000"/>
                <w:kern w:val="0"/>
                <w:sz w:val="24"/>
              </w:rPr>
              <w:t>分公司网上注销登记</w:t>
            </w:r>
          </w:p>
        </w:tc>
        <w:tc>
          <w:tcPr>
            <w:tcW w:w="1482"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市工商局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网上办理</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8</w:t>
            </w:r>
          </w:p>
        </w:tc>
        <w:tc>
          <w:tcPr>
            <w:tcW w:w="1414" w:type="dxa"/>
            <w:vMerge/>
            <w:tcBorders>
              <w:top w:val="nil"/>
              <w:left w:val="single" w:sz="4" w:space="0" w:color="auto"/>
              <w:bottom w:val="single" w:sz="4" w:space="0" w:color="000000"/>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5F0624" w:rsidRDefault="008239B1" w:rsidP="00072F74">
            <w:pPr>
              <w:widowControl/>
              <w:jc w:val="left"/>
              <w:rPr>
                <w:rFonts w:ascii="宋体" w:cs="宋体"/>
                <w:color w:val="000000"/>
                <w:kern w:val="0"/>
                <w:sz w:val="24"/>
              </w:rPr>
            </w:pPr>
            <w:r w:rsidRPr="005F0624">
              <w:rPr>
                <w:rFonts w:ascii="宋体" w:hAnsi="宋体" w:cs="宋体" w:hint="eastAsia"/>
                <w:color w:val="000000"/>
                <w:kern w:val="0"/>
                <w:sz w:val="24"/>
              </w:rPr>
              <w:t>非公司企业法人网上设立登记</w:t>
            </w:r>
          </w:p>
        </w:tc>
        <w:tc>
          <w:tcPr>
            <w:tcW w:w="1482"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市工商局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网上办理</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9</w:t>
            </w:r>
          </w:p>
        </w:tc>
        <w:tc>
          <w:tcPr>
            <w:tcW w:w="1414" w:type="dxa"/>
            <w:vMerge/>
            <w:tcBorders>
              <w:top w:val="nil"/>
              <w:left w:val="single" w:sz="4" w:space="0" w:color="auto"/>
              <w:bottom w:val="single" w:sz="4" w:space="0" w:color="000000"/>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5F0624" w:rsidRDefault="008239B1" w:rsidP="00072F74">
            <w:pPr>
              <w:widowControl/>
              <w:jc w:val="left"/>
              <w:rPr>
                <w:rFonts w:ascii="宋体" w:cs="宋体"/>
                <w:color w:val="000000"/>
                <w:kern w:val="0"/>
                <w:sz w:val="24"/>
              </w:rPr>
            </w:pPr>
            <w:r w:rsidRPr="005F0624">
              <w:rPr>
                <w:rFonts w:ascii="宋体" w:hAnsi="宋体" w:cs="宋体" w:hint="eastAsia"/>
                <w:color w:val="000000"/>
                <w:kern w:val="0"/>
                <w:sz w:val="24"/>
              </w:rPr>
              <w:t>非公司企业法人网上变更登记</w:t>
            </w:r>
          </w:p>
        </w:tc>
        <w:tc>
          <w:tcPr>
            <w:tcW w:w="1482"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市工商局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网上办理</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10</w:t>
            </w:r>
          </w:p>
        </w:tc>
        <w:tc>
          <w:tcPr>
            <w:tcW w:w="1414" w:type="dxa"/>
            <w:vMerge/>
            <w:tcBorders>
              <w:top w:val="nil"/>
              <w:left w:val="single" w:sz="4" w:space="0" w:color="auto"/>
              <w:bottom w:val="single" w:sz="4" w:space="0" w:color="000000"/>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5F0624" w:rsidRDefault="008239B1" w:rsidP="00072F74">
            <w:pPr>
              <w:widowControl/>
              <w:jc w:val="left"/>
              <w:rPr>
                <w:rFonts w:ascii="宋体" w:cs="宋体"/>
                <w:color w:val="000000"/>
                <w:kern w:val="0"/>
                <w:sz w:val="24"/>
              </w:rPr>
            </w:pPr>
            <w:r w:rsidRPr="005F0624">
              <w:rPr>
                <w:rFonts w:ascii="宋体" w:hAnsi="宋体" w:cs="宋体" w:hint="eastAsia"/>
                <w:color w:val="000000"/>
                <w:kern w:val="0"/>
                <w:sz w:val="24"/>
              </w:rPr>
              <w:t>非公司企业法人网上注销登记</w:t>
            </w:r>
          </w:p>
        </w:tc>
        <w:tc>
          <w:tcPr>
            <w:tcW w:w="1482"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市工商局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网上办理</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11</w:t>
            </w:r>
          </w:p>
        </w:tc>
        <w:tc>
          <w:tcPr>
            <w:tcW w:w="1414" w:type="dxa"/>
            <w:vMerge/>
            <w:tcBorders>
              <w:top w:val="nil"/>
              <w:left w:val="single" w:sz="4" w:space="0" w:color="auto"/>
              <w:bottom w:val="single" w:sz="4" w:space="0" w:color="000000"/>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5F0624" w:rsidRDefault="008239B1" w:rsidP="00072F74">
            <w:pPr>
              <w:widowControl/>
              <w:jc w:val="left"/>
              <w:rPr>
                <w:rFonts w:ascii="宋体" w:cs="宋体"/>
                <w:color w:val="000000"/>
                <w:kern w:val="0"/>
                <w:sz w:val="24"/>
              </w:rPr>
            </w:pPr>
            <w:r w:rsidRPr="005F0624">
              <w:rPr>
                <w:rFonts w:ascii="宋体" w:hAnsi="宋体" w:cs="宋体" w:hint="eastAsia"/>
                <w:color w:val="000000"/>
                <w:kern w:val="0"/>
                <w:sz w:val="24"/>
              </w:rPr>
              <w:t>企业非法人分支机构网上设立登记</w:t>
            </w:r>
          </w:p>
        </w:tc>
        <w:tc>
          <w:tcPr>
            <w:tcW w:w="1482"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市工商局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网上办理</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12</w:t>
            </w:r>
          </w:p>
        </w:tc>
        <w:tc>
          <w:tcPr>
            <w:tcW w:w="1414" w:type="dxa"/>
            <w:vMerge/>
            <w:tcBorders>
              <w:top w:val="nil"/>
              <w:left w:val="single" w:sz="4" w:space="0" w:color="auto"/>
              <w:bottom w:val="single" w:sz="4" w:space="0" w:color="000000"/>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5F0624" w:rsidRDefault="008239B1" w:rsidP="00072F74">
            <w:pPr>
              <w:widowControl/>
              <w:jc w:val="left"/>
              <w:rPr>
                <w:rFonts w:ascii="宋体" w:cs="宋体"/>
                <w:color w:val="000000"/>
                <w:kern w:val="0"/>
                <w:sz w:val="24"/>
              </w:rPr>
            </w:pPr>
            <w:r w:rsidRPr="005F0624">
              <w:rPr>
                <w:rFonts w:ascii="宋体" w:hAnsi="宋体" w:cs="宋体" w:hint="eastAsia"/>
                <w:color w:val="000000"/>
                <w:kern w:val="0"/>
                <w:sz w:val="24"/>
              </w:rPr>
              <w:t>企业非法人分支机构网上变更登记</w:t>
            </w:r>
          </w:p>
        </w:tc>
        <w:tc>
          <w:tcPr>
            <w:tcW w:w="1482"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市工商局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网上办理</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13</w:t>
            </w:r>
          </w:p>
        </w:tc>
        <w:tc>
          <w:tcPr>
            <w:tcW w:w="1414" w:type="dxa"/>
            <w:vMerge/>
            <w:tcBorders>
              <w:top w:val="nil"/>
              <w:left w:val="single" w:sz="4" w:space="0" w:color="auto"/>
              <w:bottom w:val="single" w:sz="4" w:space="0" w:color="000000"/>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5F0624" w:rsidRDefault="008239B1" w:rsidP="00072F74">
            <w:pPr>
              <w:widowControl/>
              <w:jc w:val="left"/>
              <w:rPr>
                <w:rFonts w:ascii="宋体" w:cs="宋体"/>
                <w:color w:val="000000"/>
                <w:kern w:val="0"/>
                <w:sz w:val="24"/>
              </w:rPr>
            </w:pPr>
            <w:r w:rsidRPr="005F0624">
              <w:rPr>
                <w:rFonts w:ascii="宋体" w:hAnsi="宋体" w:cs="宋体" w:hint="eastAsia"/>
                <w:color w:val="000000"/>
                <w:kern w:val="0"/>
                <w:sz w:val="24"/>
              </w:rPr>
              <w:t>企业非法人分支机构网上注销登记</w:t>
            </w:r>
          </w:p>
        </w:tc>
        <w:tc>
          <w:tcPr>
            <w:tcW w:w="1482"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市工商局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网上办理</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14</w:t>
            </w:r>
          </w:p>
        </w:tc>
        <w:tc>
          <w:tcPr>
            <w:tcW w:w="1414" w:type="dxa"/>
            <w:vMerge/>
            <w:tcBorders>
              <w:top w:val="nil"/>
              <w:left w:val="single" w:sz="4" w:space="0" w:color="auto"/>
              <w:bottom w:val="single" w:sz="4" w:space="0" w:color="000000"/>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5F0624" w:rsidRDefault="008239B1" w:rsidP="00072F74">
            <w:pPr>
              <w:widowControl/>
              <w:jc w:val="left"/>
              <w:rPr>
                <w:rFonts w:ascii="宋体" w:cs="宋体"/>
                <w:color w:val="000000"/>
                <w:kern w:val="0"/>
                <w:sz w:val="24"/>
              </w:rPr>
            </w:pPr>
            <w:r w:rsidRPr="005F0624">
              <w:rPr>
                <w:rFonts w:ascii="宋体" w:hAnsi="宋体" w:cs="宋体" w:hint="eastAsia"/>
                <w:color w:val="000000"/>
                <w:kern w:val="0"/>
                <w:sz w:val="24"/>
              </w:rPr>
              <w:t>外资投资的公司网上设立登记</w:t>
            </w:r>
          </w:p>
        </w:tc>
        <w:tc>
          <w:tcPr>
            <w:tcW w:w="1482"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市工商局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网上办理</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15</w:t>
            </w:r>
          </w:p>
        </w:tc>
        <w:tc>
          <w:tcPr>
            <w:tcW w:w="1414" w:type="dxa"/>
            <w:vMerge/>
            <w:tcBorders>
              <w:top w:val="nil"/>
              <w:left w:val="single" w:sz="4" w:space="0" w:color="auto"/>
              <w:bottom w:val="single" w:sz="4" w:space="0" w:color="000000"/>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5F0624" w:rsidRDefault="008239B1" w:rsidP="00072F74">
            <w:pPr>
              <w:widowControl/>
              <w:jc w:val="left"/>
              <w:rPr>
                <w:rFonts w:ascii="宋体" w:cs="宋体"/>
                <w:color w:val="000000"/>
                <w:kern w:val="0"/>
                <w:sz w:val="24"/>
              </w:rPr>
            </w:pPr>
            <w:r w:rsidRPr="005F0624">
              <w:rPr>
                <w:rFonts w:ascii="宋体" w:hAnsi="宋体" w:cs="宋体" w:hint="eastAsia"/>
                <w:color w:val="000000"/>
                <w:kern w:val="0"/>
                <w:sz w:val="24"/>
              </w:rPr>
              <w:t>外资投资的公司网上变更登记</w:t>
            </w:r>
          </w:p>
        </w:tc>
        <w:tc>
          <w:tcPr>
            <w:tcW w:w="1482"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市工商局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网上办理</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16</w:t>
            </w:r>
          </w:p>
        </w:tc>
        <w:tc>
          <w:tcPr>
            <w:tcW w:w="1414" w:type="dxa"/>
            <w:vMerge/>
            <w:tcBorders>
              <w:top w:val="nil"/>
              <w:left w:val="single" w:sz="4" w:space="0" w:color="auto"/>
              <w:bottom w:val="single" w:sz="4" w:space="0" w:color="000000"/>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5F0624" w:rsidRDefault="008239B1" w:rsidP="00072F74">
            <w:pPr>
              <w:widowControl/>
              <w:jc w:val="left"/>
              <w:rPr>
                <w:rFonts w:ascii="宋体" w:cs="宋体"/>
                <w:color w:val="000000"/>
                <w:kern w:val="0"/>
                <w:sz w:val="24"/>
              </w:rPr>
            </w:pPr>
            <w:r w:rsidRPr="005F0624">
              <w:rPr>
                <w:rFonts w:ascii="宋体" w:hAnsi="宋体" w:cs="宋体" w:hint="eastAsia"/>
                <w:color w:val="000000"/>
                <w:kern w:val="0"/>
                <w:sz w:val="24"/>
              </w:rPr>
              <w:t>外资投资的公司网上注销登记</w:t>
            </w:r>
          </w:p>
        </w:tc>
        <w:tc>
          <w:tcPr>
            <w:tcW w:w="1482"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市工商局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网上办理</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17</w:t>
            </w:r>
          </w:p>
        </w:tc>
        <w:tc>
          <w:tcPr>
            <w:tcW w:w="1414" w:type="dxa"/>
            <w:vMerge/>
            <w:tcBorders>
              <w:top w:val="nil"/>
              <w:left w:val="single" w:sz="4" w:space="0" w:color="auto"/>
              <w:bottom w:val="single" w:sz="4" w:space="0" w:color="000000"/>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5F0624" w:rsidRDefault="008239B1" w:rsidP="00072F74">
            <w:pPr>
              <w:widowControl/>
              <w:jc w:val="left"/>
              <w:rPr>
                <w:rFonts w:ascii="宋体" w:cs="宋体"/>
                <w:color w:val="000000"/>
                <w:kern w:val="0"/>
                <w:sz w:val="24"/>
              </w:rPr>
            </w:pPr>
            <w:r w:rsidRPr="005F0624">
              <w:rPr>
                <w:rFonts w:ascii="宋体" w:hAnsi="宋体" w:cs="宋体" w:hint="eastAsia"/>
                <w:color w:val="000000"/>
                <w:kern w:val="0"/>
                <w:sz w:val="24"/>
              </w:rPr>
              <w:t>外资投资的公司分公司网上设立登记</w:t>
            </w:r>
          </w:p>
        </w:tc>
        <w:tc>
          <w:tcPr>
            <w:tcW w:w="1482"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市工商局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网上办理</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18</w:t>
            </w:r>
          </w:p>
        </w:tc>
        <w:tc>
          <w:tcPr>
            <w:tcW w:w="1414" w:type="dxa"/>
            <w:vMerge/>
            <w:tcBorders>
              <w:top w:val="nil"/>
              <w:left w:val="single" w:sz="4" w:space="0" w:color="auto"/>
              <w:bottom w:val="single" w:sz="4" w:space="0" w:color="000000"/>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5F0624" w:rsidRDefault="008239B1" w:rsidP="00072F74">
            <w:pPr>
              <w:widowControl/>
              <w:jc w:val="left"/>
              <w:rPr>
                <w:rFonts w:ascii="宋体" w:cs="宋体"/>
                <w:color w:val="000000"/>
                <w:kern w:val="0"/>
                <w:sz w:val="24"/>
              </w:rPr>
            </w:pPr>
            <w:r w:rsidRPr="005F0624">
              <w:rPr>
                <w:rFonts w:ascii="宋体" w:hAnsi="宋体" w:cs="宋体" w:hint="eastAsia"/>
                <w:color w:val="000000"/>
                <w:kern w:val="0"/>
                <w:sz w:val="24"/>
              </w:rPr>
              <w:t>外资投资的公司分公司网上变更登记</w:t>
            </w:r>
          </w:p>
        </w:tc>
        <w:tc>
          <w:tcPr>
            <w:tcW w:w="1482"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市工商局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网上办理</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19</w:t>
            </w:r>
          </w:p>
        </w:tc>
        <w:tc>
          <w:tcPr>
            <w:tcW w:w="1414" w:type="dxa"/>
            <w:vMerge/>
            <w:tcBorders>
              <w:top w:val="nil"/>
              <w:left w:val="single" w:sz="4" w:space="0" w:color="auto"/>
              <w:bottom w:val="single" w:sz="4" w:space="0" w:color="000000"/>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5F0624" w:rsidRDefault="008239B1" w:rsidP="00072F74">
            <w:pPr>
              <w:widowControl/>
              <w:jc w:val="left"/>
              <w:rPr>
                <w:rFonts w:ascii="宋体" w:cs="宋体"/>
                <w:color w:val="000000"/>
                <w:kern w:val="0"/>
                <w:sz w:val="24"/>
              </w:rPr>
            </w:pPr>
            <w:r w:rsidRPr="005F0624">
              <w:rPr>
                <w:rFonts w:ascii="宋体" w:hAnsi="宋体" w:cs="宋体" w:hint="eastAsia"/>
                <w:color w:val="000000"/>
                <w:kern w:val="0"/>
                <w:sz w:val="24"/>
              </w:rPr>
              <w:t>外资投资的公司分公司网上注销登记</w:t>
            </w:r>
          </w:p>
        </w:tc>
        <w:tc>
          <w:tcPr>
            <w:tcW w:w="1482"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市工商局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网上办理</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20</w:t>
            </w:r>
          </w:p>
        </w:tc>
        <w:tc>
          <w:tcPr>
            <w:tcW w:w="1414" w:type="dxa"/>
            <w:vMerge/>
            <w:tcBorders>
              <w:top w:val="nil"/>
              <w:left w:val="single" w:sz="4" w:space="0" w:color="auto"/>
              <w:bottom w:val="single" w:sz="4" w:space="0" w:color="000000"/>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5F0624" w:rsidRDefault="008239B1" w:rsidP="00072F74">
            <w:pPr>
              <w:widowControl/>
              <w:jc w:val="left"/>
              <w:rPr>
                <w:rFonts w:ascii="宋体" w:cs="宋体"/>
                <w:color w:val="000000"/>
                <w:kern w:val="0"/>
                <w:sz w:val="24"/>
              </w:rPr>
            </w:pPr>
            <w:r w:rsidRPr="005F0624">
              <w:rPr>
                <w:rFonts w:ascii="宋体" w:hAnsi="宋体" w:cs="宋体" w:hint="eastAsia"/>
                <w:color w:val="000000"/>
                <w:kern w:val="0"/>
                <w:sz w:val="24"/>
              </w:rPr>
              <w:t>外商投资合伙企业网上设立登记</w:t>
            </w:r>
          </w:p>
        </w:tc>
        <w:tc>
          <w:tcPr>
            <w:tcW w:w="1482"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市工商局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网上办理</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21</w:t>
            </w:r>
          </w:p>
        </w:tc>
        <w:tc>
          <w:tcPr>
            <w:tcW w:w="1414" w:type="dxa"/>
            <w:vMerge/>
            <w:tcBorders>
              <w:top w:val="nil"/>
              <w:left w:val="single" w:sz="4" w:space="0" w:color="auto"/>
              <w:bottom w:val="single" w:sz="4" w:space="0" w:color="000000"/>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5F0624" w:rsidRDefault="008239B1" w:rsidP="00072F74">
            <w:pPr>
              <w:widowControl/>
              <w:jc w:val="left"/>
              <w:rPr>
                <w:rFonts w:ascii="宋体" w:cs="宋体"/>
                <w:color w:val="000000"/>
                <w:kern w:val="0"/>
                <w:sz w:val="24"/>
              </w:rPr>
            </w:pPr>
            <w:r w:rsidRPr="005F0624">
              <w:rPr>
                <w:rFonts w:ascii="宋体" w:hAnsi="宋体" w:cs="宋体" w:hint="eastAsia"/>
                <w:color w:val="000000"/>
                <w:kern w:val="0"/>
                <w:sz w:val="24"/>
              </w:rPr>
              <w:t>外商投资合伙企业网上变更登记</w:t>
            </w:r>
          </w:p>
        </w:tc>
        <w:tc>
          <w:tcPr>
            <w:tcW w:w="1482"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市工商局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网上办理</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22</w:t>
            </w:r>
          </w:p>
        </w:tc>
        <w:tc>
          <w:tcPr>
            <w:tcW w:w="1414" w:type="dxa"/>
            <w:vMerge/>
            <w:tcBorders>
              <w:top w:val="nil"/>
              <w:left w:val="single" w:sz="4" w:space="0" w:color="auto"/>
              <w:bottom w:val="single" w:sz="4" w:space="0" w:color="000000"/>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5F0624" w:rsidRDefault="008239B1" w:rsidP="00072F74">
            <w:pPr>
              <w:widowControl/>
              <w:jc w:val="left"/>
              <w:rPr>
                <w:rFonts w:ascii="宋体" w:cs="宋体"/>
                <w:color w:val="000000"/>
                <w:kern w:val="0"/>
                <w:sz w:val="24"/>
              </w:rPr>
            </w:pPr>
            <w:r w:rsidRPr="005F0624">
              <w:rPr>
                <w:rFonts w:ascii="宋体" w:hAnsi="宋体" w:cs="宋体" w:hint="eastAsia"/>
                <w:color w:val="000000"/>
                <w:kern w:val="0"/>
                <w:sz w:val="24"/>
              </w:rPr>
              <w:t>外商投资合伙企业网上注销登记</w:t>
            </w:r>
          </w:p>
        </w:tc>
        <w:tc>
          <w:tcPr>
            <w:tcW w:w="1482"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市工商局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网上办理</w:t>
            </w:r>
          </w:p>
        </w:tc>
      </w:tr>
      <w:tr w:rsidR="008239B1" w:rsidRPr="004E3813" w:rsidTr="00E82911">
        <w:trPr>
          <w:trHeight w:val="570"/>
        </w:trPr>
        <w:tc>
          <w:tcPr>
            <w:tcW w:w="701" w:type="dxa"/>
            <w:tcBorders>
              <w:top w:val="single" w:sz="4" w:space="0" w:color="auto"/>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23</w:t>
            </w:r>
          </w:p>
        </w:tc>
        <w:tc>
          <w:tcPr>
            <w:tcW w:w="1414" w:type="dxa"/>
            <w:vMerge w:val="restart"/>
            <w:tcBorders>
              <w:top w:val="single" w:sz="4" w:space="0" w:color="auto"/>
              <w:left w:val="single" w:sz="4" w:space="0" w:color="auto"/>
              <w:bottom w:val="single" w:sz="4" w:space="0" w:color="000000"/>
              <w:right w:val="single" w:sz="4" w:space="0" w:color="auto"/>
            </w:tcBorders>
            <w:vAlign w:val="center"/>
          </w:tcPr>
          <w:p w:rsidR="008239B1" w:rsidRPr="005F0624" w:rsidRDefault="008239B1" w:rsidP="006E272C">
            <w:pPr>
              <w:widowControl/>
              <w:jc w:val="center"/>
              <w:rPr>
                <w:rFonts w:ascii="宋体" w:cs="宋体"/>
                <w:color w:val="000000"/>
                <w:kern w:val="0"/>
                <w:sz w:val="24"/>
              </w:rPr>
            </w:pPr>
            <w:r w:rsidRPr="005F0624">
              <w:rPr>
                <w:rFonts w:ascii="宋体" w:hAnsi="宋体" w:cs="宋体" w:hint="eastAsia"/>
                <w:color w:val="000000"/>
                <w:kern w:val="0"/>
                <w:sz w:val="24"/>
              </w:rPr>
              <w:t>市工商局</w:t>
            </w:r>
          </w:p>
        </w:tc>
        <w:tc>
          <w:tcPr>
            <w:tcW w:w="2660" w:type="dxa"/>
            <w:tcBorders>
              <w:top w:val="single" w:sz="4" w:space="0" w:color="auto"/>
              <w:left w:val="nil"/>
              <w:bottom w:val="single" w:sz="4" w:space="0" w:color="auto"/>
              <w:right w:val="single" w:sz="4" w:space="0" w:color="auto"/>
            </w:tcBorders>
            <w:vAlign w:val="center"/>
          </w:tcPr>
          <w:p w:rsidR="008239B1" w:rsidRPr="005F0624" w:rsidRDefault="008239B1" w:rsidP="00072F74">
            <w:pPr>
              <w:widowControl/>
              <w:jc w:val="left"/>
              <w:rPr>
                <w:rFonts w:ascii="宋体" w:cs="宋体"/>
                <w:color w:val="000000"/>
                <w:kern w:val="0"/>
                <w:sz w:val="24"/>
              </w:rPr>
            </w:pPr>
            <w:r w:rsidRPr="005F0624">
              <w:rPr>
                <w:rFonts w:ascii="宋体" w:hAnsi="宋体" w:cs="宋体" w:hint="eastAsia"/>
                <w:color w:val="000000"/>
                <w:kern w:val="0"/>
                <w:sz w:val="24"/>
              </w:rPr>
              <w:t>外商投资合伙企业分支机构网上设立登记</w:t>
            </w:r>
          </w:p>
        </w:tc>
        <w:tc>
          <w:tcPr>
            <w:tcW w:w="1482" w:type="dxa"/>
            <w:tcBorders>
              <w:top w:val="single" w:sz="4" w:space="0" w:color="auto"/>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1" w:type="dxa"/>
            <w:tcBorders>
              <w:top w:val="single" w:sz="4" w:space="0" w:color="auto"/>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市工商局</w:t>
            </w:r>
          </w:p>
        </w:tc>
        <w:tc>
          <w:tcPr>
            <w:tcW w:w="1204" w:type="dxa"/>
            <w:tcBorders>
              <w:top w:val="single" w:sz="4" w:space="0" w:color="auto"/>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网上办理</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24</w:t>
            </w:r>
          </w:p>
        </w:tc>
        <w:tc>
          <w:tcPr>
            <w:tcW w:w="1414" w:type="dxa"/>
            <w:vMerge/>
            <w:tcBorders>
              <w:top w:val="nil"/>
              <w:left w:val="single" w:sz="4" w:space="0" w:color="auto"/>
              <w:bottom w:val="single" w:sz="4" w:space="0" w:color="000000"/>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5F0624" w:rsidRDefault="008239B1" w:rsidP="00072F74">
            <w:pPr>
              <w:widowControl/>
              <w:jc w:val="left"/>
              <w:rPr>
                <w:rFonts w:ascii="宋体" w:cs="宋体"/>
                <w:color w:val="000000"/>
                <w:kern w:val="0"/>
                <w:sz w:val="24"/>
              </w:rPr>
            </w:pPr>
            <w:r w:rsidRPr="005F0624">
              <w:rPr>
                <w:rFonts w:ascii="宋体" w:hAnsi="宋体" w:cs="宋体" w:hint="eastAsia"/>
                <w:color w:val="000000"/>
                <w:kern w:val="0"/>
                <w:sz w:val="24"/>
              </w:rPr>
              <w:t>外商投资合伙企业分支机构网上变更登记</w:t>
            </w:r>
          </w:p>
        </w:tc>
        <w:tc>
          <w:tcPr>
            <w:tcW w:w="1482"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市工商局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网上办理</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25</w:t>
            </w:r>
          </w:p>
        </w:tc>
        <w:tc>
          <w:tcPr>
            <w:tcW w:w="1414" w:type="dxa"/>
            <w:vMerge/>
            <w:tcBorders>
              <w:top w:val="nil"/>
              <w:left w:val="single" w:sz="4" w:space="0" w:color="auto"/>
              <w:bottom w:val="single" w:sz="4" w:space="0" w:color="000000"/>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5F0624" w:rsidRDefault="008239B1" w:rsidP="00072F74">
            <w:pPr>
              <w:widowControl/>
              <w:jc w:val="left"/>
              <w:rPr>
                <w:rFonts w:ascii="宋体" w:cs="宋体"/>
                <w:color w:val="000000"/>
                <w:kern w:val="0"/>
                <w:sz w:val="24"/>
              </w:rPr>
            </w:pPr>
            <w:r w:rsidRPr="005F0624">
              <w:rPr>
                <w:rFonts w:ascii="宋体" w:hAnsi="宋体" w:cs="宋体" w:hint="eastAsia"/>
                <w:color w:val="000000"/>
                <w:kern w:val="0"/>
                <w:sz w:val="24"/>
              </w:rPr>
              <w:t>外商投资合伙企业分支机构网上注销登记</w:t>
            </w:r>
          </w:p>
        </w:tc>
        <w:tc>
          <w:tcPr>
            <w:tcW w:w="1482"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市工商局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网上办理</w:t>
            </w:r>
          </w:p>
        </w:tc>
      </w:tr>
      <w:tr w:rsidR="008239B1" w:rsidRPr="004E3813" w:rsidTr="00F418BC">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26</w:t>
            </w:r>
          </w:p>
        </w:tc>
        <w:tc>
          <w:tcPr>
            <w:tcW w:w="1414" w:type="dxa"/>
            <w:vMerge w:val="restart"/>
            <w:tcBorders>
              <w:top w:val="nil"/>
              <w:left w:val="single" w:sz="4" w:space="0" w:color="auto"/>
              <w:bottom w:val="single" w:sz="4" w:space="0" w:color="000000"/>
              <w:right w:val="single" w:sz="4" w:space="0" w:color="auto"/>
            </w:tcBorders>
            <w:vAlign w:val="center"/>
          </w:tcPr>
          <w:p w:rsidR="008239B1" w:rsidRPr="005F0624" w:rsidRDefault="008239B1" w:rsidP="005F0624">
            <w:pPr>
              <w:widowControl/>
              <w:jc w:val="center"/>
              <w:rPr>
                <w:rFonts w:ascii="宋体" w:cs="宋体"/>
                <w:color w:val="000000"/>
                <w:kern w:val="0"/>
                <w:sz w:val="24"/>
              </w:rPr>
            </w:pPr>
            <w:r>
              <w:rPr>
                <w:rFonts w:ascii="宋体" w:hAnsi="宋体" w:cs="宋体" w:hint="eastAsia"/>
                <w:color w:val="000000"/>
                <w:kern w:val="0"/>
                <w:sz w:val="24"/>
              </w:rPr>
              <w:t>本溪供电公司</w:t>
            </w:r>
          </w:p>
        </w:tc>
        <w:tc>
          <w:tcPr>
            <w:tcW w:w="2660" w:type="dxa"/>
            <w:tcBorders>
              <w:top w:val="nil"/>
              <w:left w:val="nil"/>
              <w:bottom w:val="single" w:sz="4" w:space="0" w:color="auto"/>
              <w:right w:val="single" w:sz="4" w:space="0" w:color="auto"/>
            </w:tcBorders>
            <w:vAlign w:val="center"/>
          </w:tcPr>
          <w:p w:rsidR="008239B1" w:rsidRPr="005F0624" w:rsidRDefault="008239B1" w:rsidP="00072F74">
            <w:pPr>
              <w:widowControl/>
              <w:jc w:val="left"/>
              <w:rPr>
                <w:rFonts w:ascii="宋体" w:cs="宋体"/>
                <w:color w:val="000000"/>
                <w:kern w:val="0"/>
                <w:sz w:val="24"/>
              </w:rPr>
            </w:pPr>
            <w:r w:rsidRPr="005F0624">
              <w:rPr>
                <w:rFonts w:ascii="宋体" w:hAnsi="宋体" w:cs="宋体" w:hint="eastAsia"/>
                <w:color w:val="000000"/>
                <w:kern w:val="0"/>
                <w:sz w:val="24"/>
              </w:rPr>
              <w:t>低压居民生活用电缴费</w:t>
            </w:r>
          </w:p>
        </w:tc>
        <w:tc>
          <w:tcPr>
            <w:tcW w:w="1482"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服务类</w:t>
            </w:r>
          </w:p>
        </w:tc>
        <w:tc>
          <w:tcPr>
            <w:tcW w:w="140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市供电营业厅</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网上自助</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27</w:t>
            </w:r>
          </w:p>
        </w:tc>
        <w:tc>
          <w:tcPr>
            <w:tcW w:w="1414" w:type="dxa"/>
            <w:vMerge/>
            <w:tcBorders>
              <w:top w:val="nil"/>
              <w:left w:val="single" w:sz="4" w:space="0" w:color="auto"/>
              <w:bottom w:val="single" w:sz="4" w:space="0" w:color="000000"/>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5F0624" w:rsidRDefault="008239B1" w:rsidP="00072F74">
            <w:pPr>
              <w:widowControl/>
              <w:jc w:val="left"/>
              <w:rPr>
                <w:rFonts w:ascii="宋体" w:cs="宋体"/>
                <w:color w:val="000000"/>
                <w:kern w:val="0"/>
                <w:sz w:val="24"/>
              </w:rPr>
            </w:pPr>
            <w:r w:rsidRPr="005F0624">
              <w:rPr>
                <w:rFonts w:ascii="宋体" w:hAnsi="宋体" w:cs="宋体" w:hint="eastAsia"/>
                <w:color w:val="000000"/>
                <w:kern w:val="0"/>
                <w:sz w:val="24"/>
              </w:rPr>
              <w:t>非卡表客户预存电费业务</w:t>
            </w:r>
          </w:p>
        </w:tc>
        <w:tc>
          <w:tcPr>
            <w:tcW w:w="1482"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服务类</w:t>
            </w:r>
          </w:p>
        </w:tc>
        <w:tc>
          <w:tcPr>
            <w:tcW w:w="140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市供电营业厅</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网上自助</w:t>
            </w:r>
            <w:r w:rsidRPr="005F0624">
              <w:rPr>
                <w:rFonts w:ascii="宋体" w:hAnsi="宋体" w:cs="宋体"/>
                <w:color w:val="000000"/>
                <w:kern w:val="0"/>
                <w:sz w:val="24"/>
              </w:rPr>
              <w:t xml:space="preserve">  +</w:t>
            </w:r>
            <w:r w:rsidRPr="005F0624">
              <w:rPr>
                <w:rFonts w:ascii="宋体" w:hAnsi="宋体" w:cs="宋体" w:hint="eastAsia"/>
                <w:color w:val="000000"/>
                <w:kern w:val="0"/>
                <w:sz w:val="24"/>
              </w:rPr>
              <w:t>电话</w:t>
            </w:r>
          </w:p>
        </w:tc>
      </w:tr>
      <w:tr w:rsidR="008239B1" w:rsidRPr="004E3813" w:rsidTr="00F418BC">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28</w:t>
            </w:r>
          </w:p>
        </w:tc>
        <w:tc>
          <w:tcPr>
            <w:tcW w:w="1414" w:type="dxa"/>
            <w:tcBorders>
              <w:top w:val="nil"/>
              <w:left w:val="nil"/>
              <w:bottom w:val="single" w:sz="4" w:space="0" w:color="auto"/>
              <w:right w:val="single" w:sz="4" w:space="0" w:color="auto"/>
            </w:tcBorders>
            <w:vAlign w:val="center"/>
          </w:tcPr>
          <w:p w:rsidR="008239B1"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市交通</w:t>
            </w:r>
          </w:p>
          <w:p w:rsidR="008239B1" w:rsidRPr="005F0624" w:rsidRDefault="008239B1" w:rsidP="005F0624">
            <w:pPr>
              <w:widowControl/>
              <w:jc w:val="center"/>
              <w:rPr>
                <w:rFonts w:ascii="宋体" w:cs="宋体"/>
                <w:color w:val="000000"/>
                <w:kern w:val="0"/>
                <w:sz w:val="24"/>
              </w:rPr>
            </w:pPr>
            <w:r>
              <w:rPr>
                <w:rFonts w:ascii="宋体" w:hAnsi="宋体" w:cs="宋体" w:hint="eastAsia"/>
                <w:color w:val="000000"/>
                <w:kern w:val="0"/>
                <w:sz w:val="24"/>
              </w:rPr>
              <w:t>运输</w:t>
            </w:r>
            <w:r w:rsidRPr="005F0624">
              <w:rPr>
                <w:rFonts w:ascii="宋体" w:hAnsi="宋体" w:cs="宋体" w:hint="eastAsia"/>
                <w:color w:val="000000"/>
                <w:kern w:val="0"/>
                <w:sz w:val="24"/>
              </w:rPr>
              <w:t>局</w:t>
            </w:r>
          </w:p>
        </w:tc>
        <w:tc>
          <w:tcPr>
            <w:tcW w:w="2660" w:type="dxa"/>
            <w:tcBorders>
              <w:top w:val="nil"/>
              <w:left w:val="nil"/>
              <w:bottom w:val="single" w:sz="4" w:space="0" w:color="auto"/>
              <w:right w:val="single" w:sz="4" w:space="0" w:color="auto"/>
            </w:tcBorders>
            <w:vAlign w:val="center"/>
          </w:tcPr>
          <w:p w:rsidR="008239B1" w:rsidRPr="005F0624" w:rsidRDefault="008239B1" w:rsidP="00072F74">
            <w:pPr>
              <w:widowControl/>
              <w:jc w:val="left"/>
              <w:rPr>
                <w:rFonts w:ascii="宋体" w:cs="宋体"/>
                <w:color w:val="000000"/>
                <w:kern w:val="0"/>
                <w:sz w:val="24"/>
              </w:rPr>
            </w:pPr>
            <w:r w:rsidRPr="005F0624">
              <w:rPr>
                <w:rFonts w:ascii="宋体" w:hAnsi="宋体" w:cs="宋体" w:hint="eastAsia"/>
                <w:color w:val="000000"/>
                <w:kern w:val="0"/>
                <w:sz w:val="24"/>
              </w:rPr>
              <w:t>超限运输车辆行驶公路（本市及相邻两市）许可</w:t>
            </w:r>
          </w:p>
        </w:tc>
        <w:tc>
          <w:tcPr>
            <w:tcW w:w="1482"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市交通</w:t>
            </w:r>
            <w:r>
              <w:rPr>
                <w:rFonts w:ascii="宋体" w:hAnsi="宋体" w:cs="宋体" w:hint="eastAsia"/>
                <w:color w:val="000000"/>
                <w:kern w:val="0"/>
                <w:sz w:val="24"/>
              </w:rPr>
              <w:t>运输</w:t>
            </w:r>
            <w:r w:rsidRPr="005F0624">
              <w:rPr>
                <w:rFonts w:ascii="宋体" w:hAnsi="宋体" w:cs="宋体" w:hint="eastAsia"/>
                <w:color w:val="000000"/>
                <w:kern w:val="0"/>
                <w:sz w:val="24"/>
              </w:rPr>
              <w:t>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网上自助</w:t>
            </w:r>
          </w:p>
        </w:tc>
      </w:tr>
      <w:tr w:rsidR="008239B1" w:rsidRPr="004E3813" w:rsidTr="00E82911">
        <w:trPr>
          <w:trHeight w:val="403"/>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29</w:t>
            </w:r>
          </w:p>
        </w:tc>
        <w:tc>
          <w:tcPr>
            <w:tcW w:w="1414" w:type="dxa"/>
            <w:vMerge w:val="restart"/>
            <w:tcBorders>
              <w:top w:val="nil"/>
              <w:left w:val="single" w:sz="4" w:space="0" w:color="auto"/>
              <w:bottom w:val="single" w:sz="4" w:space="0" w:color="000000"/>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市人社局</w:t>
            </w:r>
          </w:p>
        </w:tc>
        <w:tc>
          <w:tcPr>
            <w:tcW w:w="2660" w:type="dxa"/>
            <w:tcBorders>
              <w:top w:val="nil"/>
              <w:left w:val="nil"/>
              <w:bottom w:val="single" w:sz="4" w:space="0" w:color="auto"/>
              <w:right w:val="single" w:sz="4" w:space="0" w:color="auto"/>
            </w:tcBorders>
            <w:vAlign w:val="center"/>
          </w:tcPr>
          <w:p w:rsidR="008239B1" w:rsidRPr="005F0624" w:rsidRDefault="008239B1" w:rsidP="00072F74">
            <w:pPr>
              <w:widowControl/>
              <w:jc w:val="left"/>
              <w:rPr>
                <w:rFonts w:ascii="宋体" w:cs="宋体"/>
                <w:color w:val="000000"/>
                <w:kern w:val="0"/>
                <w:sz w:val="24"/>
              </w:rPr>
            </w:pPr>
            <w:r w:rsidRPr="005F0624">
              <w:rPr>
                <w:rFonts w:ascii="宋体" w:hAnsi="宋体" w:cs="宋体" w:hint="eastAsia"/>
                <w:color w:val="000000"/>
                <w:kern w:val="0"/>
                <w:sz w:val="24"/>
              </w:rPr>
              <w:t>离退休职工养老金发放</w:t>
            </w:r>
          </w:p>
        </w:tc>
        <w:tc>
          <w:tcPr>
            <w:tcW w:w="1482"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行政给付类</w:t>
            </w:r>
          </w:p>
        </w:tc>
        <w:tc>
          <w:tcPr>
            <w:tcW w:w="140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市人社局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终端自助</w:t>
            </w:r>
          </w:p>
        </w:tc>
      </w:tr>
      <w:tr w:rsidR="008239B1" w:rsidRPr="004E3813" w:rsidTr="00E82911">
        <w:trPr>
          <w:trHeight w:val="423"/>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30</w:t>
            </w:r>
          </w:p>
        </w:tc>
        <w:tc>
          <w:tcPr>
            <w:tcW w:w="1414" w:type="dxa"/>
            <w:vMerge/>
            <w:tcBorders>
              <w:top w:val="nil"/>
              <w:left w:val="single" w:sz="4" w:space="0" w:color="auto"/>
              <w:bottom w:val="single" w:sz="4" w:space="0" w:color="000000"/>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5F0624" w:rsidRDefault="008239B1" w:rsidP="00072F74">
            <w:pPr>
              <w:widowControl/>
              <w:jc w:val="left"/>
              <w:rPr>
                <w:rFonts w:ascii="宋体" w:cs="宋体"/>
                <w:color w:val="000000"/>
                <w:kern w:val="0"/>
                <w:sz w:val="24"/>
              </w:rPr>
            </w:pPr>
            <w:r w:rsidRPr="005F0624">
              <w:rPr>
                <w:rFonts w:ascii="宋体" w:hAnsi="宋体" w:cs="宋体" w:hint="eastAsia"/>
                <w:color w:val="000000"/>
                <w:kern w:val="0"/>
                <w:sz w:val="24"/>
              </w:rPr>
              <w:t>离退休职工丧葬费发放</w:t>
            </w:r>
          </w:p>
        </w:tc>
        <w:tc>
          <w:tcPr>
            <w:tcW w:w="1482"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行政给付类</w:t>
            </w:r>
          </w:p>
        </w:tc>
        <w:tc>
          <w:tcPr>
            <w:tcW w:w="140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市人社局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终端自助</w:t>
            </w:r>
          </w:p>
        </w:tc>
      </w:tr>
      <w:tr w:rsidR="008239B1" w:rsidRPr="004E3813" w:rsidTr="00E82911">
        <w:trPr>
          <w:trHeight w:val="41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31</w:t>
            </w:r>
          </w:p>
        </w:tc>
        <w:tc>
          <w:tcPr>
            <w:tcW w:w="1414" w:type="dxa"/>
            <w:vMerge/>
            <w:tcBorders>
              <w:top w:val="nil"/>
              <w:left w:val="single" w:sz="4" w:space="0" w:color="auto"/>
              <w:bottom w:val="single" w:sz="4" w:space="0" w:color="000000"/>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60" w:type="dxa"/>
            <w:tcBorders>
              <w:top w:val="nil"/>
              <w:left w:val="nil"/>
              <w:bottom w:val="single" w:sz="4" w:space="0" w:color="auto"/>
              <w:right w:val="single" w:sz="4" w:space="0" w:color="auto"/>
            </w:tcBorders>
            <w:vAlign w:val="center"/>
          </w:tcPr>
          <w:p w:rsidR="008239B1" w:rsidRPr="005F0624" w:rsidRDefault="008239B1" w:rsidP="00072F74">
            <w:pPr>
              <w:widowControl/>
              <w:jc w:val="left"/>
              <w:rPr>
                <w:rFonts w:ascii="宋体" w:cs="宋体"/>
                <w:color w:val="000000"/>
                <w:kern w:val="0"/>
                <w:sz w:val="24"/>
              </w:rPr>
            </w:pPr>
            <w:r w:rsidRPr="005F0624">
              <w:rPr>
                <w:rFonts w:ascii="宋体" w:hAnsi="宋体" w:cs="宋体" w:hint="eastAsia"/>
                <w:color w:val="000000"/>
                <w:kern w:val="0"/>
                <w:sz w:val="24"/>
              </w:rPr>
              <w:t>离退休遗属待遇发放</w:t>
            </w:r>
          </w:p>
        </w:tc>
        <w:tc>
          <w:tcPr>
            <w:tcW w:w="1482"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行政给付类</w:t>
            </w:r>
          </w:p>
        </w:tc>
        <w:tc>
          <w:tcPr>
            <w:tcW w:w="140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市人社局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终端自助</w:t>
            </w:r>
          </w:p>
        </w:tc>
      </w:tr>
    </w:tbl>
    <w:p w:rsidR="008239B1" w:rsidRDefault="008239B1" w:rsidP="008239B1">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Pr="00EB1E64" w:rsidRDefault="008239B1" w:rsidP="00EB1E64">
      <w:pPr>
        <w:spacing w:line="560" w:lineRule="exact"/>
        <w:jc w:val="left"/>
        <w:rPr>
          <w:rFonts w:ascii="方正黑体简体" w:eastAsia="方正黑体简体" w:hAnsi="宋体" w:cs="宋体"/>
          <w:color w:val="000000"/>
          <w:kern w:val="0"/>
          <w:sz w:val="32"/>
          <w:szCs w:val="32"/>
        </w:rPr>
      </w:pPr>
      <w:r w:rsidRPr="00EB1E64">
        <w:rPr>
          <w:rFonts w:ascii="方正黑体简体" w:eastAsia="方正黑体简体" w:hAnsi="宋体" w:cs="宋体" w:hint="eastAsia"/>
          <w:color w:val="000000"/>
          <w:kern w:val="0"/>
          <w:sz w:val="32"/>
          <w:szCs w:val="32"/>
        </w:rPr>
        <w:t>附件</w:t>
      </w:r>
      <w:r w:rsidRPr="00EB1E64">
        <w:rPr>
          <w:rFonts w:ascii="方正黑体简体" w:eastAsia="方正黑体简体" w:hAnsi="宋体" w:cs="宋体"/>
          <w:color w:val="000000"/>
          <w:kern w:val="0"/>
          <w:sz w:val="32"/>
          <w:szCs w:val="32"/>
        </w:rPr>
        <w:t>3</w:t>
      </w:r>
      <w:r w:rsidRPr="00EB1E64">
        <w:rPr>
          <w:rFonts w:ascii="方正黑体简体" w:eastAsia="方正黑体简体" w:hAnsi="宋体" w:cs="宋体" w:hint="eastAsia"/>
          <w:color w:val="000000"/>
          <w:kern w:val="0"/>
          <w:sz w:val="32"/>
          <w:szCs w:val="32"/>
        </w:rPr>
        <w:t>：</w:t>
      </w:r>
    </w:p>
    <w:p w:rsidR="008239B1" w:rsidRPr="00EB1E64" w:rsidRDefault="008239B1" w:rsidP="00EB1E64">
      <w:pPr>
        <w:spacing w:line="560" w:lineRule="exact"/>
        <w:jc w:val="center"/>
        <w:rPr>
          <w:rFonts w:ascii="方正小标宋简体" w:eastAsia="方正小标宋简体" w:hAnsi="仿宋_GB2312" w:cs="仿宋_GB2312"/>
          <w:sz w:val="32"/>
          <w:szCs w:val="32"/>
        </w:rPr>
      </w:pPr>
      <w:r w:rsidRPr="00EB1E64">
        <w:rPr>
          <w:rFonts w:ascii="方正小标宋简体" w:eastAsia="方正小标宋简体" w:hAnsi="宋体" w:cs="宋体" w:hint="eastAsia"/>
          <w:bCs/>
          <w:color w:val="000000"/>
          <w:kern w:val="0"/>
          <w:sz w:val="36"/>
          <w:szCs w:val="36"/>
        </w:rPr>
        <w:t>各县</w:t>
      </w:r>
      <w:r>
        <w:rPr>
          <w:rFonts w:ascii="方正小标宋简体" w:eastAsia="方正小标宋简体" w:hAnsi="宋体" w:cs="宋体" w:hint="eastAsia"/>
          <w:bCs/>
          <w:color w:val="000000"/>
          <w:kern w:val="0"/>
          <w:sz w:val="36"/>
          <w:szCs w:val="36"/>
        </w:rPr>
        <w:t>（</w:t>
      </w:r>
      <w:r w:rsidRPr="00EB1E64">
        <w:rPr>
          <w:rFonts w:ascii="方正小标宋简体" w:eastAsia="方正小标宋简体" w:hAnsi="宋体" w:cs="宋体" w:hint="eastAsia"/>
          <w:bCs/>
          <w:color w:val="000000"/>
          <w:kern w:val="0"/>
          <w:sz w:val="36"/>
          <w:szCs w:val="36"/>
        </w:rPr>
        <w:t>区</w:t>
      </w:r>
      <w:r>
        <w:rPr>
          <w:rFonts w:ascii="方正小标宋简体" w:eastAsia="方正小标宋简体" w:hAnsi="宋体" w:cs="宋体" w:hint="eastAsia"/>
          <w:bCs/>
          <w:color w:val="000000"/>
          <w:kern w:val="0"/>
          <w:sz w:val="36"/>
          <w:szCs w:val="36"/>
        </w:rPr>
        <w:t>）</w:t>
      </w:r>
      <w:r w:rsidRPr="00EB1E64">
        <w:rPr>
          <w:rFonts w:ascii="方正小标宋简体" w:eastAsia="方正小标宋简体" w:hAnsi="宋体" w:cs="宋体" w:hint="eastAsia"/>
          <w:bCs/>
          <w:color w:val="000000"/>
          <w:kern w:val="0"/>
          <w:sz w:val="36"/>
          <w:szCs w:val="36"/>
        </w:rPr>
        <w:t>“最多跑一次”事项清单（第二批）</w:t>
      </w:r>
    </w:p>
    <w:tbl>
      <w:tblPr>
        <w:tblW w:w="8862" w:type="dxa"/>
        <w:tblInd w:w="93" w:type="dxa"/>
        <w:tblLook w:val="00A0"/>
      </w:tblPr>
      <w:tblGrid>
        <w:gridCol w:w="701"/>
        <w:gridCol w:w="1414"/>
        <w:gridCol w:w="2646"/>
        <w:gridCol w:w="1491"/>
        <w:gridCol w:w="1406"/>
        <w:gridCol w:w="1204"/>
      </w:tblGrid>
      <w:tr w:rsidR="008239B1" w:rsidRPr="004E3813" w:rsidTr="00EB1E64">
        <w:trPr>
          <w:trHeight w:val="285"/>
        </w:trPr>
        <w:tc>
          <w:tcPr>
            <w:tcW w:w="701" w:type="dxa"/>
            <w:tcBorders>
              <w:top w:val="single" w:sz="4" w:space="0" w:color="auto"/>
              <w:left w:val="single" w:sz="4" w:space="0" w:color="auto"/>
              <w:bottom w:val="single" w:sz="4" w:space="0" w:color="auto"/>
              <w:right w:val="single" w:sz="4" w:space="0" w:color="auto"/>
            </w:tcBorders>
            <w:vAlign w:val="center"/>
          </w:tcPr>
          <w:p w:rsidR="008239B1" w:rsidRPr="00EB1E64" w:rsidRDefault="008239B1" w:rsidP="00EB1E64">
            <w:pPr>
              <w:widowControl/>
              <w:spacing w:line="400" w:lineRule="exact"/>
              <w:jc w:val="center"/>
              <w:rPr>
                <w:rFonts w:ascii="方正黑体简体" w:eastAsia="方正黑体简体" w:hAnsi="宋体" w:cs="宋体"/>
                <w:bCs/>
                <w:color w:val="000000"/>
                <w:kern w:val="0"/>
                <w:sz w:val="24"/>
              </w:rPr>
            </w:pPr>
            <w:r w:rsidRPr="00EB1E64">
              <w:rPr>
                <w:rFonts w:ascii="方正黑体简体" w:eastAsia="方正黑体简体" w:hAnsi="宋体" w:cs="宋体" w:hint="eastAsia"/>
                <w:bCs/>
                <w:color w:val="000000"/>
                <w:kern w:val="0"/>
                <w:sz w:val="24"/>
              </w:rPr>
              <w:t>序号</w:t>
            </w:r>
          </w:p>
        </w:tc>
        <w:tc>
          <w:tcPr>
            <w:tcW w:w="1414" w:type="dxa"/>
            <w:tcBorders>
              <w:top w:val="single" w:sz="4" w:space="0" w:color="auto"/>
              <w:left w:val="nil"/>
              <w:bottom w:val="single" w:sz="4" w:space="0" w:color="auto"/>
              <w:right w:val="single" w:sz="4" w:space="0" w:color="auto"/>
            </w:tcBorders>
            <w:vAlign w:val="center"/>
          </w:tcPr>
          <w:p w:rsidR="008239B1" w:rsidRPr="00EB1E64" w:rsidRDefault="008239B1" w:rsidP="00EB1E64">
            <w:pPr>
              <w:widowControl/>
              <w:spacing w:line="400" w:lineRule="exact"/>
              <w:jc w:val="center"/>
              <w:rPr>
                <w:rFonts w:ascii="方正黑体简体" w:eastAsia="方正黑体简体" w:hAnsi="宋体" w:cs="宋体"/>
                <w:bCs/>
                <w:color w:val="000000"/>
                <w:kern w:val="0"/>
                <w:sz w:val="24"/>
              </w:rPr>
            </w:pPr>
            <w:r w:rsidRPr="00EB1E64">
              <w:rPr>
                <w:rFonts w:ascii="方正黑体简体" w:eastAsia="方正黑体简体" w:hAnsi="宋体" w:cs="宋体" w:hint="eastAsia"/>
                <w:bCs/>
                <w:color w:val="000000"/>
                <w:kern w:val="0"/>
                <w:sz w:val="24"/>
              </w:rPr>
              <w:t>部门</w:t>
            </w:r>
          </w:p>
        </w:tc>
        <w:tc>
          <w:tcPr>
            <w:tcW w:w="2646" w:type="dxa"/>
            <w:tcBorders>
              <w:top w:val="single" w:sz="4" w:space="0" w:color="auto"/>
              <w:left w:val="nil"/>
              <w:bottom w:val="single" w:sz="4" w:space="0" w:color="auto"/>
              <w:right w:val="single" w:sz="4" w:space="0" w:color="auto"/>
            </w:tcBorders>
            <w:vAlign w:val="center"/>
          </w:tcPr>
          <w:p w:rsidR="008239B1" w:rsidRPr="00EB1E64" w:rsidRDefault="008239B1" w:rsidP="00E82911">
            <w:pPr>
              <w:widowControl/>
              <w:spacing w:line="400" w:lineRule="exact"/>
              <w:jc w:val="center"/>
              <w:rPr>
                <w:rFonts w:ascii="方正黑体简体" w:eastAsia="方正黑体简体" w:hAnsi="宋体" w:cs="宋体"/>
                <w:bCs/>
                <w:color w:val="000000"/>
                <w:kern w:val="0"/>
                <w:sz w:val="24"/>
              </w:rPr>
            </w:pPr>
            <w:r w:rsidRPr="00EB1E64">
              <w:rPr>
                <w:rFonts w:ascii="方正黑体简体" w:eastAsia="方正黑体简体" w:hAnsi="宋体" w:cs="宋体" w:hint="eastAsia"/>
                <w:bCs/>
                <w:color w:val="000000"/>
                <w:kern w:val="0"/>
                <w:sz w:val="24"/>
              </w:rPr>
              <w:t>业务名称</w:t>
            </w:r>
          </w:p>
        </w:tc>
        <w:tc>
          <w:tcPr>
            <w:tcW w:w="1491" w:type="dxa"/>
            <w:tcBorders>
              <w:top w:val="single" w:sz="4" w:space="0" w:color="auto"/>
              <w:left w:val="nil"/>
              <w:bottom w:val="single" w:sz="4" w:space="0" w:color="auto"/>
              <w:right w:val="single" w:sz="4" w:space="0" w:color="auto"/>
            </w:tcBorders>
            <w:vAlign w:val="center"/>
          </w:tcPr>
          <w:p w:rsidR="008239B1" w:rsidRPr="00EB1E64" w:rsidRDefault="008239B1" w:rsidP="00EB1E64">
            <w:pPr>
              <w:widowControl/>
              <w:spacing w:line="400" w:lineRule="exact"/>
              <w:jc w:val="center"/>
              <w:rPr>
                <w:rFonts w:ascii="方正黑体简体" w:eastAsia="方正黑体简体" w:hAnsi="宋体" w:cs="宋体"/>
                <w:bCs/>
                <w:color w:val="000000"/>
                <w:kern w:val="0"/>
                <w:sz w:val="24"/>
              </w:rPr>
            </w:pPr>
            <w:r w:rsidRPr="00EB1E64">
              <w:rPr>
                <w:rFonts w:ascii="方正黑体简体" w:eastAsia="方正黑体简体" w:hAnsi="宋体" w:cs="宋体" w:hint="eastAsia"/>
                <w:bCs/>
                <w:color w:val="000000"/>
                <w:kern w:val="0"/>
                <w:sz w:val="24"/>
              </w:rPr>
              <w:t>业务类别</w:t>
            </w:r>
          </w:p>
        </w:tc>
        <w:tc>
          <w:tcPr>
            <w:tcW w:w="1406" w:type="dxa"/>
            <w:tcBorders>
              <w:top w:val="single" w:sz="4" w:space="0" w:color="auto"/>
              <w:left w:val="nil"/>
              <w:bottom w:val="single" w:sz="4" w:space="0" w:color="auto"/>
              <w:right w:val="single" w:sz="4" w:space="0" w:color="auto"/>
            </w:tcBorders>
            <w:vAlign w:val="center"/>
          </w:tcPr>
          <w:p w:rsidR="008239B1" w:rsidRPr="00EB1E64" w:rsidRDefault="008239B1" w:rsidP="00EB1E64">
            <w:pPr>
              <w:widowControl/>
              <w:spacing w:line="400" w:lineRule="exact"/>
              <w:jc w:val="center"/>
              <w:rPr>
                <w:rFonts w:ascii="方正黑体简体" w:eastAsia="方正黑体简体" w:hAnsi="宋体" w:cs="宋体"/>
                <w:bCs/>
                <w:color w:val="000000"/>
                <w:kern w:val="0"/>
                <w:sz w:val="24"/>
              </w:rPr>
            </w:pPr>
            <w:r w:rsidRPr="00EB1E64">
              <w:rPr>
                <w:rFonts w:ascii="方正黑体简体" w:eastAsia="方正黑体简体" w:hAnsi="宋体" w:cs="宋体" w:hint="eastAsia"/>
                <w:bCs/>
                <w:color w:val="000000"/>
                <w:kern w:val="0"/>
                <w:sz w:val="24"/>
              </w:rPr>
              <w:t>办理机构</w:t>
            </w:r>
          </w:p>
        </w:tc>
        <w:tc>
          <w:tcPr>
            <w:tcW w:w="1204" w:type="dxa"/>
            <w:tcBorders>
              <w:top w:val="single" w:sz="4" w:space="0" w:color="auto"/>
              <w:left w:val="nil"/>
              <w:bottom w:val="single" w:sz="4" w:space="0" w:color="auto"/>
              <w:right w:val="single" w:sz="4" w:space="0" w:color="auto"/>
            </w:tcBorders>
            <w:vAlign w:val="center"/>
          </w:tcPr>
          <w:p w:rsidR="008239B1" w:rsidRPr="00EB1E64" w:rsidRDefault="008239B1" w:rsidP="00EB1E64">
            <w:pPr>
              <w:widowControl/>
              <w:spacing w:line="400" w:lineRule="exact"/>
              <w:jc w:val="center"/>
              <w:rPr>
                <w:rFonts w:ascii="方正黑体简体" w:eastAsia="方正黑体简体" w:hAnsi="宋体" w:cs="宋体"/>
                <w:bCs/>
                <w:color w:val="000000"/>
                <w:kern w:val="0"/>
                <w:sz w:val="24"/>
              </w:rPr>
            </w:pPr>
            <w:r w:rsidRPr="00EB1E64">
              <w:rPr>
                <w:rFonts w:ascii="方正黑体简体" w:eastAsia="方正黑体简体" w:hAnsi="宋体" w:cs="宋体" w:hint="eastAsia"/>
                <w:bCs/>
                <w:color w:val="000000"/>
                <w:kern w:val="0"/>
                <w:sz w:val="24"/>
              </w:rPr>
              <w:t>办理方式</w:t>
            </w:r>
          </w:p>
        </w:tc>
      </w:tr>
      <w:tr w:rsidR="008239B1" w:rsidRPr="004E3813" w:rsidTr="00EB1E64">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w:t>
            </w:r>
          </w:p>
        </w:tc>
        <w:tc>
          <w:tcPr>
            <w:tcW w:w="1414" w:type="dxa"/>
            <w:vMerge w:val="restart"/>
            <w:tcBorders>
              <w:top w:val="nil"/>
              <w:left w:val="single" w:sz="4" w:space="0" w:color="auto"/>
              <w:bottom w:val="single" w:sz="4" w:space="0" w:color="000000"/>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w:t>
            </w: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建设工程（含临时建设）规划许可证核发</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本溪县城建局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B1E64">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2</w:t>
            </w:r>
          </w:p>
        </w:tc>
        <w:tc>
          <w:tcPr>
            <w:tcW w:w="1414" w:type="dxa"/>
            <w:vMerge/>
            <w:tcBorders>
              <w:top w:val="nil"/>
              <w:left w:val="single" w:sz="4" w:space="0" w:color="auto"/>
              <w:bottom w:val="single" w:sz="4" w:space="0" w:color="000000"/>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建设用地（含临时用地）规划许可证核发</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本溪县城建局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3</w:t>
            </w:r>
          </w:p>
        </w:tc>
        <w:tc>
          <w:tcPr>
            <w:tcW w:w="1414" w:type="dxa"/>
            <w:vMerge/>
            <w:tcBorders>
              <w:top w:val="nil"/>
              <w:left w:val="single" w:sz="4" w:space="0" w:color="auto"/>
              <w:bottom w:val="single" w:sz="4" w:space="0" w:color="000000"/>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乡村建设规划许可证核发</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本溪县城建局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4</w:t>
            </w:r>
          </w:p>
        </w:tc>
        <w:tc>
          <w:tcPr>
            <w:tcW w:w="1414" w:type="dxa"/>
            <w:vMerge/>
            <w:tcBorders>
              <w:top w:val="nil"/>
              <w:left w:val="single" w:sz="4" w:space="0" w:color="auto"/>
              <w:bottom w:val="single" w:sz="4" w:space="0" w:color="000000"/>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建设项目选址意见书核发</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本溪县城建局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5</w:t>
            </w:r>
          </w:p>
        </w:tc>
        <w:tc>
          <w:tcPr>
            <w:tcW w:w="1414" w:type="dxa"/>
            <w:vMerge/>
            <w:tcBorders>
              <w:top w:val="nil"/>
              <w:left w:val="single" w:sz="4" w:space="0" w:color="auto"/>
              <w:bottom w:val="single" w:sz="4" w:space="0" w:color="000000"/>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燃气经营许可证核发</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本溪县城建局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6</w:t>
            </w:r>
          </w:p>
        </w:tc>
        <w:tc>
          <w:tcPr>
            <w:tcW w:w="1414" w:type="dxa"/>
            <w:vMerge/>
            <w:tcBorders>
              <w:top w:val="nil"/>
              <w:left w:val="single" w:sz="4" w:space="0" w:color="auto"/>
              <w:bottom w:val="single" w:sz="4" w:space="0" w:color="000000"/>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燃气经营者改动市政燃气设施审批</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本溪县城建局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7</w:t>
            </w:r>
          </w:p>
        </w:tc>
        <w:tc>
          <w:tcPr>
            <w:tcW w:w="1414" w:type="dxa"/>
            <w:vMerge/>
            <w:tcBorders>
              <w:top w:val="nil"/>
              <w:left w:val="single" w:sz="4" w:space="0" w:color="auto"/>
              <w:bottom w:val="single" w:sz="4" w:space="0" w:color="000000"/>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燃气项目审批</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本溪县城建局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8</w:t>
            </w:r>
          </w:p>
        </w:tc>
        <w:tc>
          <w:tcPr>
            <w:tcW w:w="1414" w:type="dxa"/>
            <w:vMerge/>
            <w:tcBorders>
              <w:top w:val="nil"/>
              <w:left w:val="single" w:sz="4" w:space="0" w:color="auto"/>
              <w:bottom w:val="single" w:sz="4" w:space="0" w:color="000000"/>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燃气经营者停业、歇业审批</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本溪县城建局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9</w:t>
            </w:r>
          </w:p>
        </w:tc>
        <w:tc>
          <w:tcPr>
            <w:tcW w:w="1414" w:type="dxa"/>
            <w:vMerge/>
            <w:tcBorders>
              <w:top w:val="nil"/>
              <w:left w:val="single" w:sz="4" w:space="0" w:color="auto"/>
              <w:bottom w:val="single" w:sz="4" w:space="0" w:color="000000"/>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非居民生活液化石油气使用审批</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本溪县城建局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10</w:t>
            </w:r>
          </w:p>
        </w:tc>
        <w:tc>
          <w:tcPr>
            <w:tcW w:w="1414" w:type="dxa"/>
            <w:vMerge/>
            <w:tcBorders>
              <w:top w:val="nil"/>
              <w:left w:val="single" w:sz="4" w:space="0" w:color="auto"/>
              <w:bottom w:val="single" w:sz="4" w:space="0" w:color="000000"/>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城镇污水排水排出管网许可</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本溪县城建局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11</w:t>
            </w:r>
          </w:p>
        </w:tc>
        <w:tc>
          <w:tcPr>
            <w:tcW w:w="1414" w:type="dxa"/>
            <w:vMerge/>
            <w:tcBorders>
              <w:top w:val="nil"/>
              <w:left w:val="single" w:sz="4" w:space="0" w:color="auto"/>
              <w:bottom w:val="single" w:sz="4" w:space="0" w:color="000000"/>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临时占用城市绿化用地审批</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本溪县城建局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B1E64">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12</w:t>
            </w:r>
          </w:p>
        </w:tc>
        <w:tc>
          <w:tcPr>
            <w:tcW w:w="1414" w:type="dxa"/>
            <w:vMerge/>
            <w:tcBorders>
              <w:top w:val="nil"/>
              <w:left w:val="single" w:sz="4" w:space="0" w:color="auto"/>
              <w:bottom w:val="single" w:sz="4" w:space="0" w:color="000000"/>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改变绿化规划、绿化用地的使用性质审批</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本溪县城建局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13</w:t>
            </w:r>
          </w:p>
        </w:tc>
        <w:tc>
          <w:tcPr>
            <w:tcW w:w="1414" w:type="dxa"/>
            <w:vMerge/>
            <w:tcBorders>
              <w:top w:val="nil"/>
              <w:left w:val="single" w:sz="4" w:space="0" w:color="auto"/>
              <w:bottom w:val="single" w:sz="4" w:space="0" w:color="000000"/>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城市桥梁上架设各类市政管线审批</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本溪县城建局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B1E64">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14</w:t>
            </w:r>
          </w:p>
        </w:tc>
        <w:tc>
          <w:tcPr>
            <w:tcW w:w="1414" w:type="dxa"/>
            <w:vMerge/>
            <w:tcBorders>
              <w:top w:val="nil"/>
              <w:left w:val="single" w:sz="4" w:space="0" w:color="auto"/>
              <w:bottom w:val="single" w:sz="4" w:space="0" w:color="000000"/>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依附于城市道路建设各种管线、杆线等设施审批</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本溪县城建局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15</w:t>
            </w:r>
          </w:p>
        </w:tc>
        <w:tc>
          <w:tcPr>
            <w:tcW w:w="1414" w:type="dxa"/>
            <w:vMerge/>
            <w:tcBorders>
              <w:top w:val="nil"/>
              <w:left w:val="single" w:sz="4" w:space="0" w:color="auto"/>
              <w:bottom w:val="single" w:sz="4" w:space="0" w:color="000000"/>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城市供热经营许可</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本溪县城建局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B1E64">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16</w:t>
            </w:r>
          </w:p>
        </w:tc>
        <w:tc>
          <w:tcPr>
            <w:tcW w:w="1414" w:type="dxa"/>
            <w:vMerge/>
            <w:tcBorders>
              <w:top w:val="nil"/>
              <w:left w:val="single" w:sz="4" w:space="0" w:color="auto"/>
              <w:bottom w:val="single" w:sz="4" w:space="0" w:color="000000"/>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获得供热特许经营权的企业停业、歇业审批</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本溪县城建局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17</w:t>
            </w:r>
          </w:p>
        </w:tc>
        <w:tc>
          <w:tcPr>
            <w:tcW w:w="1414" w:type="dxa"/>
            <w:vMerge/>
            <w:tcBorders>
              <w:top w:val="nil"/>
              <w:left w:val="single" w:sz="4" w:space="0" w:color="auto"/>
              <w:bottom w:val="single" w:sz="4" w:space="0" w:color="000000"/>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供热单位转让供热设施经营权审批</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本溪县城建局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18</w:t>
            </w:r>
          </w:p>
        </w:tc>
        <w:tc>
          <w:tcPr>
            <w:tcW w:w="1414" w:type="dxa"/>
            <w:vMerge/>
            <w:tcBorders>
              <w:top w:val="nil"/>
              <w:left w:val="single" w:sz="4" w:space="0" w:color="auto"/>
              <w:bottom w:val="single" w:sz="4" w:space="0" w:color="000000"/>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占用、挖掘城市道路审批</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本溪县城建局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19</w:t>
            </w:r>
          </w:p>
        </w:tc>
        <w:tc>
          <w:tcPr>
            <w:tcW w:w="1414" w:type="dxa"/>
            <w:vMerge/>
            <w:tcBorders>
              <w:top w:val="nil"/>
              <w:left w:val="single" w:sz="4" w:space="0" w:color="auto"/>
              <w:bottom w:val="single" w:sz="4" w:space="0" w:color="000000"/>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建筑工程施工许可证核发</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本溪县城建局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82911">
        <w:trPr>
          <w:trHeight w:val="570"/>
        </w:trPr>
        <w:tc>
          <w:tcPr>
            <w:tcW w:w="701" w:type="dxa"/>
            <w:tcBorders>
              <w:top w:val="single" w:sz="4" w:space="0" w:color="auto"/>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20</w:t>
            </w:r>
          </w:p>
        </w:tc>
        <w:tc>
          <w:tcPr>
            <w:tcW w:w="1414" w:type="dxa"/>
            <w:vMerge w:val="restart"/>
            <w:tcBorders>
              <w:top w:val="single" w:sz="4" w:space="0" w:color="auto"/>
              <w:left w:val="single" w:sz="4" w:space="0" w:color="auto"/>
              <w:right w:val="single" w:sz="4" w:space="0" w:color="auto"/>
            </w:tcBorders>
            <w:vAlign w:val="center"/>
          </w:tcPr>
          <w:p w:rsidR="008239B1" w:rsidRPr="004E3813" w:rsidRDefault="008239B1" w:rsidP="005F0624">
            <w:pPr>
              <w:jc w:val="center"/>
              <w:rPr>
                <w:rFonts w:ascii="宋体" w:cs="宋体"/>
                <w:color w:val="000000"/>
                <w:kern w:val="0"/>
                <w:sz w:val="24"/>
              </w:rPr>
            </w:pPr>
            <w:r w:rsidRPr="004E3813">
              <w:rPr>
                <w:rFonts w:ascii="宋体" w:hAnsi="宋体" w:cs="宋体" w:hint="eastAsia"/>
                <w:color w:val="000000"/>
                <w:kern w:val="0"/>
                <w:sz w:val="24"/>
              </w:rPr>
              <w:t>本溪县</w:t>
            </w:r>
          </w:p>
        </w:tc>
        <w:tc>
          <w:tcPr>
            <w:tcW w:w="2646" w:type="dxa"/>
            <w:tcBorders>
              <w:top w:val="single" w:sz="4" w:space="0" w:color="auto"/>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从事生活垃圾（含粪便）经营性清扫、收集、运输、处理服务审批</w:t>
            </w:r>
          </w:p>
        </w:tc>
        <w:tc>
          <w:tcPr>
            <w:tcW w:w="1491" w:type="dxa"/>
            <w:tcBorders>
              <w:top w:val="single" w:sz="4" w:space="0" w:color="auto"/>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single" w:sz="4" w:space="0" w:color="auto"/>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本溪县城建局</w:t>
            </w:r>
          </w:p>
        </w:tc>
        <w:tc>
          <w:tcPr>
            <w:tcW w:w="1204" w:type="dxa"/>
            <w:tcBorders>
              <w:top w:val="single" w:sz="4" w:space="0" w:color="auto"/>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21</w:t>
            </w:r>
          </w:p>
        </w:tc>
        <w:tc>
          <w:tcPr>
            <w:tcW w:w="1414" w:type="dxa"/>
            <w:vMerge/>
            <w:tcBorders>
              <w:left w:val="single" w:sz="4" w:space="0" w:color="auto"/>
              <w:right w:val="single" w:sz="4" w:space="0" w:color="auto"/>
            </w:tcBorders>
            <w:vAlign w:val="center"/>
          </w:tcPr>
          <w:p w:rsidR="008239B1" w:rsidRPr="004E3813"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商品房预售许可</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本溪县城建局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22</w:t>
            </w:r>
          </w:p>
        </w:tc>
        <w:tc>
          <w:tcPr>
            <w:tcW w:w="1414" w:type="dxa"/>
            <w:vMerge/>
            <w:tcBorders>
              <w:left w:val="single" w:sz="4" w:space="0" w:color="auto"/>
              <w:right w:val="single" w:sz="4" w:space="0" w:color="auto"/>
            </w:tcBorders>
            <w:vAlign w:val="center"/>
          </w:tcPr>
          <w:p w:rsidR="008239B1" w:rsidRPr="004E3813"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申请廉租房资格确认</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本溪县城建局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23</w:t>
            </w:r>
          </w:p>
        </w:tc>
        <w:tc>
          <w:tcPr>
            <w:tcW w:w="1414" w:type="dxa"/>
            <w:vMerge/>
            <w:tcBorders>
              <w:left w:val="single" w:sz="4" w:space="0" w:color="auto"/>
              <w:right w:val="single" w:sz="4" w:space="0" w:color="auto"/>
            </w:tcBorders>
            <w:vAlign w:val="center"/>
          </w:tcPr>
          <w:p w:rsidR="008239B1" w:rsidRPr="004E3813"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申请公共租赁住房资格确认</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本溪县城建局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24</w:t>
            </w:r>
          </w:p>
        </w:tc>
        <w:tc>
          <w:tcPr>
            <w:tcW w:w="1414" w:type="dxa"/>
            <w:vMerge/>
            <w:tcBorders>
              <w:left w:val="single" w:sz="4" w:space="0" w:color="auto"/>
              <w:right w:val="single" w:sz="4" w:space="0" w:color="auto"/>
            </w:tcBorders>
            <w:vAlign w:val="center"/>
          </w:tcPr>
          <w:p w:rsidR="008239B1" w:rsidRPr="004E3813"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申请经济适用住房资格确认</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本溪县城建局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25</w:t>
            </w:r>
          </w:p>
        </w:tc>
        <w:tc>
          <w:tcPr>
            <w:tcW w:w="1414" w:type="dxa"/>
            <w:vMerge/>
            <w:tcBorders>
              <w:left w:val="single" w:sz="4" w:space="0" w:color="auto"/>
              <w:right w:val="single" w:sz="4" w:space="0" w:color="auto"/>
            </w:tcBorders>
            <w:vAlign w:val="center"/>
          </w:tcPr>
          <w:p w:rsidR="008239B1" w:rsidRPr="004E3813"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楼盘表办理</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本溪县城建局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26</w:t>
            </w:r>
          </w:p>
        </w:tc>
        <w:tc>
          <w:tcPr>
            <w:tcW w:w="1414" w:type="dxa"/>
            <w:vMerge/>
            <w:tcBorders>
              <w:left w:val="single" w:sz="4" w:space="0" w:color="auto"/>
              <w:right w:val="single" w:sz="4" w:space="0" w:color="auto"/>
            </w:tcBorders>
            <w:vAlign w:val="center"/>
          </w:tcPr>
          <w:p w:rsidR="008239B1" w:rsidRPr="004E3813"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存量房转让合同网签办理</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本溪县城建局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27</w:t>
            </w:r>
          </w:p>
        </w:tc>
        <w:tc>
          <w:tcPr>
            <w:tcW w:w="1414" w:type="dxa"/>
            <w:vMerge/>
            <w:tcBorders>
              <w:left w:val="single" w:sz="4" w:space="0" w:color="auto"/>
              <w:right w:val="single" w:sz="4" w:space="0" w:color="auto"/>
            </w:tcBorders>
            <w:vAlign w:val="center"/>
          </w:tcPr>
          <w:p w:rsidR="008239B1" w:rsidRPr="004E3813"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新建商品房销售办理</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本溪县城建局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28</w:t>
            </w:r>
          </w:p>
        </w:tc>
        <w:tc>
          <w:tcPr>
            <w:tcW w:w="1414" w:type="dxa"/>
            <w:vMerge/>
            <w:tcBorders>
              <w:left w:val="single" w:sz="4" w:space="0" w:color="auto"/>
              <w:right w:val="single" w:sz="4" w:space="0" w:color="auto"/>
            </w:tcBorders>
            <w:vAlign w:val="center"/>
          </w:tcPr>
          <w:p w:rsidR="008239B1" w:rsidRPr="004E3813"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商品房合同网签备案</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本溪县城建局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29</w:t>
            </w:r>
          </w:p>
        </w:tc>
        <w:tc>
          <w:tcPr>
            <w:tcW w:w="1414" w:type="dxa"/>
            <w:vMerge/>
            <w:tcBorders>
              <w:left w:val="single" w:sz="4" w:space="0" w:color="auto"/>
              <w:right w:val="single" w:sz="4" w:space="0" w:color="auto"/>
            </w:tcBorders>
            <w:vAlign w:val="center"/>
          </w:tcPr>
          <w:p w:rsidR="008239B1" w:rsidRPr="004E3813"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商品房现售备案</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本溪县城建局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30</w:t>
            </w:r>
          </w:p>
        </w:tc>
        <w:tc>
          <w:tcPr>
            <w:tcW w:w="1414" w:type="dxa"/>
            <w:vMerge/>
            <w:tcBorders>
              <w:left w:val="single" w:sz="4" w:space="0" w:color="auto"/>
              <w:right w:val="single" w:sz="4" w:space="0" w:color="auto"/>
            </w:tcBorders>
            <w:vAlign w:val="center"/>
          </w:tcPr>
          <w:p w:rsidR="008239B1" w:rsidRPr="004E3813"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存量房交易资金监管办理</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本溪县城建局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31</w:t>
            </w:r>
          </w:p>
        </w:tc>
        <w:tc>
          <w:tcPr>
            <w:tcW w:w="1414" w:type="dxa"/>
            <w:vMerge/>
            <w:tcBorders>
              <w:left w:val="single" w:sz="4" w:space="0" w:color="auto"/>
              <w:right w:val="single" w:sz="4" w:space="0" w:color="auto"/>
            </w:tcBorders>
            <w:vAlign w:val="center"/>
          </w:tcPr>
          <w:p w:rsidR="008239B1" w:rsidRPr="004E3813"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城市道路挖掘修复费的征收</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行政征收类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本溪县城建局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32</w:t>
            </w:r>
          </w:p>
        </w:tc>
        <w:tc>
          <w:tcPr>
            <w:tcW w:w="1414" w:type="dxa"/>
            <w:vMerge/>
            <w:tcBorders>
              <w:left w:val="single" w:sz="4" w:space="0" w:color="auto"/>
              <w:right w:val="single" w:sz="4" w:space="0" w:color="auto"/>
            </w:tcBorders>
            <w:vAlign w:val="center"/>
          </w:tcPr>
          <w:p w:rsidR="008239B1" w:rsidRPr="004E3813"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城市道路占用费的征收</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行政征收类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本溪县城建局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33</w:t>
            </w:r>
          </w:p>
        </w:tc>
        <w:tc>
          <w:tcPr>
            <w:tcW w:w="1414" w:type="dxa"/>
            <w:vMerge/>
            <w:tcBorders>
              <w:left w:val="single" w:sz="4" w:space="0" w:color="auto"/>
              <w:right w:val="single" w:sz="4" w:space="0" w:color="auto"/>
            </w:tcBorders>
            <w:vAlign w:val="center"/>
          </w:tcPr>
          <w:p w:rsidR="008239B1" w:rsidRPr="004E3813"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城市基础设施配套费的征收</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行政征收类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本溪县城建局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34</w:t>
            </w:r>
          </w:p>
        </w:tc>
        <w:tc>
          <w:tcPr>
            <w:tcW w:w="1414" w:type="dxa"/>
            <w:vMerge/>
            <w:tcBorders>
              <w:left w:val="single" w:sz="4" w:space="0" w:color="auto"/>
              <w:right w:val="single" w:sz="4" w:space="0" w:color="auto"/>
            </w:tcBorders>
            <w:vAlign w:val="center"/>
          </w:tcPr>
          <w:p w:rsidR="008239B1" w:rsidRPr="004E3813"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hAnsi="宋体" w:cs="宋体"/>
                <w:color w:val="000000"/>
                <w:kern w:val="0"/>
                <w:sz w:val="24"/>
              </w:rPr>
            </w:pPr>
            <w:r w:rsidRPr="004E3813">
              <w:rPr>
                <w:rFonts w:ascii="宋体" w:hAnsi="宋体" w:cs="宋体" w:hint="eastAsia"/>
                <w:color w:val="000000"/>
                <w:kern w:val="0"/>
                <w:sz w:val="24"/>
              </w:rPr>
              <w:t>普通护照签发</w:t>
            </w:r>
            <w:r w:rsidRPr="004E3813">
              <w:rPr>
                <w:rFonts w:ascii="宋体" w:hAnsi="宋体" w:cs="宋体"/>
                <w:color w:val="000000"/>
                <w:kern w:val="0"/>
                <w:sz w:val="24"/>
              </w:rPr>
              <w:t xml:space="preserve"> </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本溪县公安局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82911">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35</w:t>
            </w:r>
          </w:p>
        </w:tc>
        <w:tc>
          <w:tcPr>
            <w:tcW w:w="1414" w:type="dxa"/>
            <w:vMerge/>
            <w:tcBorders>
              <w:left w:val="single" w:sz="4" w:space="0" w:color="auto"/>
              <w:right w:val="single" w:sz="4" w:space="0" w:color="auto"/>
            </w:tcBorders>
            <w:vAlign w:val="center"/>
          </w:tcPr>
          <w:p w:rsidR="008239B1" w:rsidRPr="004E3813"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hAnsi="宋体" w:cs="宋体"/>
                <w:color w:val="000000"/>
                <w:kern w:val="0"/>
                <w:sz w:val="24"/>
              </w:rPr>
            </w:pPr>
            <w:r w:rsidRPr="004E3813">
              <w:rPr>
                <w:rFonts w:ascii="宋体" w:hAnsi="宋体" w:cs="宋体" w:hint="eastAsia"/>
                <w:color w:val="000000"/>
                <w:kern w:val="0"/>
                <w:sz w:val="24"/>
              </w:rPr>
              <w:t>内地居民前往港澳通行证、往来港澳</w:t>
            </w:r>
            <w:r w:rsidRPr="004E3813">
              <w:rPr>
                <w:rFonts w:ascii="宋体" w:cs="宋体"/>
                <w:color w:val="000000"/>
                <w:kern w:val="0"/>
                <w:sz w:val="24"/>
              </w:rPr>
              <w:br/>
            </w:r>
            <w:r w:rsidRPr="004E3813">
              <w:rPr>
                <w:rFonts w:ascii="宋体" w:hAnsi="宋体" w:cs="宋体" w:hint="eastAsia"/>
                <w:color w:val="000000"/>
                <w:kern w:val="0"/>
                <w:sz w:val="24"/>
              </w:rPr>
              <w:t>通行证和签注签发</w:t>
            </w:r>
            <w:r w:rsidRPr="004E3813">
              <w:rPr>
                <w:rFonts w:ascii="宋体" w:hAnsi="宋体" w:cs="宋体"/>
                <w:color w:val="000000"/>
                <w:kern w:val="0"/>
                <w:sz w:val="24"/>
              </w:rPr>
              <w:t xml:space="preserve"> </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本溪县公安局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36</w:t>
            </w:r>
          </w:p>
        </w:tc>
        <w:tc>
          <w:tcPr>
            <w:tcW w:w="1414" w:type="dxa"/>
            <w:vMerge/>
            <w:tcBorders>
              <w:left w:val="single" w:sz="4" w:space="0" w:color="auto"/>
              <w:right w:val="single" w:sz="4" w:space="0" w:color="auto"/>
            </w:tcBorders>
            <w:vAlign w:val="center"/>
          </w:tcPr>
          <w:p w:rsidR="008239B1" w:rsidRPr="004E3813"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hAnsi="宋体" w:cs="宋体"/>
                <w:color w:val="000000"/>
                <w:kern w:val="0"/>
                <w:sz w:val="24"/>
              </w:rPr>
            </w:pPr>
            <w:r w:rsidRPr="004E3813">
              <w:rPr>
                <w:rFonts w:ascii="宋体" w:hAnsi="宋体" w:cs="宋体" w:hint="eastAsia"/>
                <w:color w:val="000000"/>
                <w:kern w:val="0"/>
                <w:sz w:val="24"/>
              </w:rPr>
              <w:t>大陆居民往来台湾通行证和签注签发</w:t>
            </w:r>
            <w:r w:rsidRPr="004E3813">
              <w:rPr>
                <w:rFonts w:ascii="宋体" w:hAnsi="宋体" w:cs="宋体"/>
                <w:color w:val="000000"/>
                <w:kern w:val="0"/>
                <w:sz w:val="24"/>
              </w:rPr>
              <w:t xml:space="preserve"> </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本溪县公安局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37</w:t>
            </w:r>
          </w:p>
        </w:tc>
        <w:tc>
          <w:tcPr>
            <w:tcW w:w="1414" w:type="dxa"/>
            <w:vMerge/>
            <w:tcBorders>
              <w:left w:val="single" w:sz="4" w:space="0" w:color="auto"/>
              <w:right w:val="single" w:sz="4" w:space="0" w:color="auto"/>
            </w:tcBorders>
            <w:vAlign w:val="center"/>
          </w:tcPr>
          <w:p w:rsidR="008239B1" w:rsidRPr="004E3813"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机动车临时通行牌证核发</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本溪县公安局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38</w:t>
            </w:r>
          </w:p>
        </w:tc>
        <w:tc>
          <w:tcPr>
            <w:tcW w:w="1414" w:type="dxa"/>
            <w:vMerge/>
            <w:tcBorders>
              <w:left w:val="single" w:sz="4" w:space="0" w:color="auto"/>
              <w:right w:val="single" w:sz="4" w:space="0" w:color="auto"/>
            </w:tcBorders>
            <w:vAlign w:val="center"/>
          </w:tcPr>
          <w:p w:rsidR="008239B1" w:rsidRPr="004E3813"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机动车登记</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本溪县公安局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39</w:t>
            </w:r>
          </w:p>
        </w:tc>
        <w:tc>
          <w:tcPr>
            <w:tcW w:w="1414" w:type="dxa"/>
            <w:vMerge/>
            <w:tcBorders>
              <w:left w:val="single" w:sz="4" w:space="0" w:color="auto"/>
              <w:right w:val="single" w:sz="4" w:space="0" w:color="auto"/>
            </w:tcBorders>
            <w:vAlign w:val="center"/>
          </w:tcPr>
          <w:p w:rsidR="008239B1" w:rsidRPr="004E3813"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机动车检验合格标志核发</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本溪县公安局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82911">
        <w:trPr>
          <w:trHeight w:val="402"/>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40</w:t>
            </w:r>
          </w:p>
        </w:tc>
        <w:tc>
          <w:tcPr>
            <w:tcW w:w="1414" w:type="dxa"/>
            <w:vMerge/>
            <w:tcBorders>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民用爆炸物品购买许可</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本溪县公安局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82911">
        <w:trPr>
          <w:trHeight w:val="285"/>
        </w:trPr>
        <w:tc>
          <w:tcPr>
            <w:tcW w:w="701" w:type="dxa"/>
            <w:tcBorders>
              <w:top w:val="single" w:sz="4" w:space="0" w:color="auto"/>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41</w:t>
            </w:r>
          </w:p>
        </w:tc>
        <w:tc>
          <w:tcPr>
            <w:tcW w:w="1414" w:type="dxa"/>
            <w:vMerge w:val="restart"/>
            <w:tcBorders>
              <w:top w:val="single" w:sz="4" w:space="0" w:color="auto"/>
              <w:left w:val="single" w:sz="4" w:space="0" w:color="auto"/>
              <w:right w:val="single" w:sz="4" w:space="0" w:color="auto"/>
            </w:tcBorders>
            <w:vAlign w:val="center"/>
          </w:tcPr>
          <w:p w:rsidR="008239B1" w:rsidRPr="004E3813" w:rsidRDefault="008239B1" w:rsidP="00E82911">
            <w:pPr>
              <w:widowControl/>
              <w:jc w:val="center"/>
              <w:rPr>
                <w:rFonts w:ascii="宋体" w:cs="宋体"/>
                <w:color w:val="000000"/>
                <w:kern w:val="0"/>
                <w:sz w:val="24"/>
              </w:rPr>
            </w:pPr>
            <w:r w:rsidRPr="004E3813">
              <w:rPr>
                <w:rFonts w:ascii="宋体" w:hAnsi="宋体" w:cs="宋体" w:hint="eastAsia"/>
                <w:color w:val="000000"/>
                <w:kern w:val="0"/>
                <w:sz w:val="24"/>
              </w:rPr>
              <w:t>本溪县</w:t>
            </w:r>
          </w:p>
        </w:tc>
        <w:tc>
          <w:tcPr>
            <w:tcW w:w="2646" w:type="dxa"/>
            <w:tcBorders>
              <w:top w:val="single" w:sz="4" w:space="0" w:color="auto"/>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民用爆炸物品运输许可</w:t>
            </w:r>
          </w:p>
        </w:tc>
        <w:tc>
          <w:tcPr>
            <w:tcW w:w="1491" w:type="dxa"/>
            <w:tcBorders>
              <w:top w:val="single" w:sz="4" w:space="0" w:color="auto"/>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single" w:sz="4" w:space="0" w:color="auto"/>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本溪县公安局</w:t>
            </w:r>
          </w:p>
        </w:tc>
        <w:tc>
          <w:tcPr>
            <w:tcW w:w="1204" w:type="dxa"/>
            <w:tcBorders>
              <w:top w:val="single" w:sz="4" w:space="0" w:color="auto"/>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42</w:t>
            </w:r>
          </w:p>
        </w:tc>
        <w:tc>
          <w:tcPr>
            <w:tcW w:w="1414" w:type="dxa"/>
            <w:vMerge/>
            <w:tcBorders>
              <w:left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烟花爆竹道路运输许可</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本溪县公安局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43</w:t>
            </w:r>
          </w:p>
        </w:tc>
        <w:tc>
          <w:tcPr>
            <w:tcW w:w="1414" w:type="dxa"/>
            <w:vMerge/>
            <w:tcBorders>
              <w:left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剧毒化学品购买许可</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本溪县公安局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82911">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44</w:t>
            </w:r>
          </w:p>
        </w:tc>
        <w:tc>
          <w:tcPr>
            <w:tcW w:w="1414" w:type="dxa"/>
            <w:vMerge/>
            <w:tcBorders>
              <w:left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hAnsi="宋体" w:cs="宋体"/>
                <w:color w:val="000000"/>
                <w:kern w:val="0"/>
                <w:sz w:val="24"/>
              </w:rPr>
            </w:pPr>
            <w:r w:rsidRPr="004E3813">
              <w:rPr>
                <w:rFonts w:ascii="宋体" w:hAnsi="宋体" w:cs="宋体" w:hint="eastAsia"/>
                <w:color w:val="000000"/>
                <w:kern w:val="0"/>
                <w:sz w:val="24"/>
              </w:rPr>
              <w:t>互联网上网服务营业场所信息网络安全和消防安全审核</w:t>
            </w:r>
            <w:r w:rsidRPr="004E3813">
              <w:rPr>
                <w:rFonts w:ascii="宋体" w:hAnsi="宋体" w:cs="宋体"/>
                <w:color w:val="000000"/>
                <w:kern w:val="0"/>
                <w:sz w:val="24"/>
              </w:rPr>
              <w:t xml:space="preserve"> </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本溪县公安局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45</w:t>
            </w:r>
          </w:p>
        </w:tc>
        <w:tc>
          <w:tcPr>
            <w:tcW w:w="1414" w:type="dxa"/>
            <w:vMerge/>
            <w:tcBorders>
              <w:left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电影放映单位设立审批</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本溪县文广局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网上办理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46</w:t>
            </w:r>
          </w:p>
        </w:tc>
        <w:tc>
          <w:tcPr>
            <w:tcW w:w="1414" w:type="dxa"/>
            <w:vMerge/>
            <w:tcBorders>
              <w:left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娱乐场所设立审批</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本溪县文广局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网上办理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47</w:t>
            </w:r>
          </w:p>
        </w:tc>
        <w:tc>
          <w:tcPr>
            <w:tcW w:w="1414" w:type="dxa"/>
            <w:vMerge/>
            <w:tcBorders>
              <w:left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文艺表演团体设立审批</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本溪县文广局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网上办理</w:t>
            </w:r>
          </w:p>
        </w:tc>
      </w:tr>
      <w:tr w:rsidR="008239B1" w:rsidRPr="004E3813" w:rsidTr="00E82911">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48</w:t>
            </w:r>
          </w:p>
        </w:tc>
        <w:tc>
          <w:tcPr>
            <w:tcW w:w="1414" w:type="dxa"/>
            <w:vMerge/>
            <w:tcBorders>
              <w:left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出版物零售单位和个体工商户设立、变更审批</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本溪县文广局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82911">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49</w:t>
            </w:r>
          </w:p>
        </w:tc>
        <w:tc>
          <w:tcPr>
            <w:tcW w:w="1414" w:type="dxa"/>
            <w:vMerge/>
            <w:tcBorders>
              <w:left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卫星电视广播地面接收设施安装服务</w:t>
            </w:r>
            <w:r w:rsidRPr="004E3813">
              <w:rPr>
                <w:rFonts w:ascii="宋体" w:cs="宋体"/>
                <w:color w:val="000000"/>
                <w:kern w:val="0"/>
                <w:sz w:val="24"/>
              </w:rPr>
              <w:br/>
            </w:r>
            <w:r w:rsidRPr="004E3813">
              <w:rPr>
                <w:rFonts w:ascii="宋体" w:hAnsi="宋体" w:cs="宋体" w:hint="eastAsia"/>
                <w:color w:val="000000"/>
                <w:kern w:val="0"/>
                <w:sz w:val="24"/>
              </w:rPr>
              <w:t>许可</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本溪县文广局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50</w:t>
            </w:r>
          </w:p>
        </w:tc>
        <w:tc>
          <w:tcPr>
            <w:tcW w:w="1414" w:type="dxa"/>
            <w:vMerge/>
            <w:tcBorders>
              <w:left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设置卫星电视广播地面接收设施审批</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本溪县文广局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82911">
        <w:trPr>
          <w:trHeight w:val="85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51</w:t>
            </w:r>
          </w:p>
        </w:tc>
        <w:tc>
          <w:tcPr>
            <w:tcW w:w="1414" w:type="dxa"/>
            <w:vMerge/>
            <w:tcBorders>
              <w:left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乡镇设立广播电视站和机关、部队、团体、企业事业单位设立有线广播电视站审批</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本溪县文广局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82911">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52</w:t>
            </w:r>
          </w:p>
        </w:tc>
        <w:tc>
          <w:tcPr>
            <w:tcW w:w="1414" w:type="dxa"/>
            <w:vMerge/>
            <w:tcBorders>
              <w:left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广播电视视频点播业务许可证（乙种）审批</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本溪县文广局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82911">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53</w:t>
            </w:r>
          </w:p>
        </w:tc>
        <w:tc>
          <w:tcPr>
            <w:tcW w:w="1414" w:type="dxa"/>
            <w:vMerge/>
            <w:tcBorders>
              <w:left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有线广播电视传输覆盖网工程建设及验收审核</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本溪县文广局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82911">
        <w:trPr>
          <w:trHeight w:val="85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54</w:t>
            </w:r>
          </w:p>
        </w:tc>
        <w:tc>
          <w:tcPr>
            <w:tcW w:w="1414" w:type="dxa"/>
            <w:vMerge/>
            <w:tcBorders>
              <w:left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对新闻出版广电总局负责的广播电台、电视台设立、终止审批（含移动电视业务监管）的初审</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本溪县文广局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55</w:t>
            </w:r>
          </w:p>
        </w:tc>
        <w:tc>
          <w:tcPr>
            <w:tcW w:w="1414" w:type="dxa"/>
            <w:vMerge/>
            <w:tcBorders>
              <w:left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文化类民办非企业单位成立审核</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本溪县文广局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网上办理</w:t>
            </w:r>
          </w:p>
        </w:tc>
      </w:tr>
      <w:tr w:rsidR="008239B1" w:rsidRPr="004E3813" w:rsidTr="00E82911">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56</w:t>
            </w:r>
          </w:p>
        </w:tc>
        <w:tc>
          <w:tcPr>
            <w:tcW w:w="1414" w:type="dxa"/>
            <w:vMerge/>
            <w:tcBorders>
              <w:left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非国有文物收藏单位和其他单位借用国有文物收藏单位馆藏文物审批</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本溪县文广局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82911">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57</w:t>
            </w:r>
          </w:p>
        </w:tc>
        <w:tc>
          <w:tcPr>
            <w:tcW w:w="1414" w:type="dxa"/>
            <w:vMerge/>
            <w:tcBorders>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对文物保护单位、未核定为文物保护户单位的不可移动文物修缮许可</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本溪县文广局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bl>
    <w:p w:rsidR="008239B1" w:rsidRDefault="008239B1"/>
    <w:tbl>
      <w:tblPr>
        <w:tblW w:w="8862" w:type="dxa"/>
        <w:tblInd w:w="93" w:type="dxa"/>
        <w:tblLook w:val="00A0"/>
      </w:tblPr>
      <w:tblGrid>
        <w:gridCol w:w="701"/>
        <w:gridCol w:w="1414"/>
        <w:gridCol w:w="2646"/>
        <w:gridCol w:w="1491"/>
        <w:gridCol w:w="1406"/>
        <w:gridCol w:w="1204"/>
      </w:tblGrid>
      <w:tr w:rsidR="008239B1" w:rsidRPr="004E3813" w:rsidTr="00E82911">
        <w:trPr>
          <w:trHeight w:val="570"/>
        </w:trPr>
        <w:tc>
          <w:tcPr>
            <w:tcW w:w="701" w:type="dxa"/>
            <w:tcBorders>
              <w:top w:val="single" w:sz="4" w:space="0" w:color="auto"/>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58</w:t>
            </w:r>
          </w:p>
        </w:tc>
        <w:tc>
          <w:tcPr>
            <w:tcW w:w="1414" w:type="dxa"/>
            <w:vMerge w:val="restart"/>
            <w:tcBorders>
              <w:top w:val="single" w:sz="4" w:space="0" w:color="auto"/>
              <w:left w:val="single" w:sz="4" w:space="0" w:color="auto"/>
              <w:right w:val="single" w:sz="4" w:space="0" w:color="auto"/>
            </w:tcBorders>
            <w:vAlign w:val="center"/>
          </w:tcPr>
          <w:p w:rsidR="008239B1" w:rsidRPr="004E3813" w:rsidRDefault="008239B1" w:rsidP="00E82911">
            <w:pPr>
              <w:widowControl/>
              <w:jc w:val="center"/>
              <w:rPr>
                <w:rFonts w:ascii="宋体" w:cs="宋体"/>
                <w:color w:val="000000"/>
                <w:kern w:val="0"/>
                <w:sz w:val="24"/>
              </w:rPr>
            </w:pPr>
            <w:r w:rsidRPr="004E3813">
              <w:rPr>
                <w:rFonts w:ascii="宋体" w:hAnsi="宋体" w:cs="宋体" w:hint="eastAsia"/>
                <w:color w:val="000000"/>
                <w:kern w:val="0"/>
                <w:sz w:val="24"/>
              </w:rPr>
              <w:t>本溪县</w:t>
            </w:r>
          </w:p>
        </w:tc>
        <w:tc>
          <w:tcPr>
            <w:tcW w:w="2646" w:type="dxa"/>
            <w:tcBorders>
              <w:top w:val="single" w:sz="4" w:space="0" w:color="auto"/>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文物保护单位建设控制地带内建设工程设计方案审核</w:t>
            </w:r>
          </w:p>
        </w:tc>
        <w:tc>
          <w:tcPr>
            <w:tcW w:w="1491" w:type="dxa"/>
            <w:tcBorders>
              <w:top w:val="single" w:sz="4" w:space="0" w:color="auto"/>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single" w:sz="4" w:space="0" w:color="auto"/>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本溪县文广局</w:t>
            </w:r>
          </w:p>
        </w:tc>
        <w:tc>
          <w:tcPr>
            <w:tcW w:w="1204" w:type="dxa"/>
            <w:tcBorders>
              <w:top w:val="single" w:sz="4" w:space="0" w:color="auto"/>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59</w:t>
            </w:r>
          </w:p>
        </w:tc>
        <w:tc>
          <w:tcPr>
            <w:tcW w:w="1414" w:type="dxa"/>
            <w:vMerge/>
            <w:tcBorders>
              <w:left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文物保护单位原址保护措施审批</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本溪县文广局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82911">
        <w:trPr>
          <w:trHeight w:val="85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60</w:t>
            </w:r>
          </w:p>
        </w:tc>
        <w:tc>
          <w:tcPr>
            <w:tcW w:w="1414" w:type="dxa"/>
            <w:vMerge/>
            <w:tcBorders>
              <w:left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在文物保护单位的保护范围内进行其他建设工程或者爆破、钻探、挖掘等作业审批</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本溪县文广局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82911">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61</w:t>
            </w:r>
          </w:p>
        </w:tc>
        <w:tc>
          <w:tcPr>
            <w:tcW w:w="1414" w:type="dxa"/>
            <w:vMerge/>
            <w:tcBorders>
              <w:left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核定为文物保护单位的属于国家所有的纪念建筑物或者建筑改变用途审批</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本溪县文广局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62</w:t>
            </w:r>
          </w:p>
        </w:tc>
        <w:tc>
          <w:tcPr>
            <w:tcW w:w="1414" w:type="dxa"/>
            <w:vMerge/>
            <w:tcBorders>
              <w:left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营业性演出审批</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本溪县文广局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网上办理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63</w:t>
            </w:r>
          </w:p>
        </w:tc>
        <w:tc>
          <w:tcPr>
            <w:tcW w:w="1414" w:type="dxa"/>
            <w:vMerge/>
            <w:tcBorders>
              <w:left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林木采伐证许可</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本溪县林业局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即办</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64</w:t>
            </w:r>
          </w:p>
        </w:tc>
        <w:tc>
          <w:tcPr>
            <w:tcW w:w="1414" w:type="dxa"/>
            <w:vMerge/>
            <w:tcBorders>
              <w:left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木材运输证许可</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本溪县林业局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即办</w:t>
            </w:r>
          </w:p>
        </w:tc>
      </w:tr>
      <w:tr w:rsidR="008239B1" w:rsidRPr="004E3813" w:rsidTr="00E82911">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65</w:t>
            </w:r>
          </w:p>
        </w:tc>
        <w:tc>
          <w:tcPr>
            <w:tcW w:w="1414" w:type="dxa"/>
            <w:vMerge/>
            <w:tcBorders>
              <w:left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kern w:val="0"/>
                <w:sz w:val="24"/>
              </w:rPr>
            </w:pPr>
            <w:r w:rsidRPr="004E3813">
              <w:rPr>
                <w:rFonts w:ascii="宋体" w:hAnsi="宋体" w:cs="宋体" w:hint="eastAsia"/>
                <w:kern w:val="0"/>
                <w:sz w:val="24"/>
              </w:rPr>
              <w:t>遗体火化</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kern w:val="0"/>
                <w:sz w:val="24"/>
              </w:rPr>
            </w:pPr>
            <w:r w:rsidRPr="004E3813">
              <w:rPr>
                <w:rFonts w:ascii="宋体" w:hAnsi="宋体" w:cs="宋体" w:hint="eastAsia"/>
                <w:kern w:val="0"/>
                <w:sz w:val="24"/>
              </w:rPr>
              <w:t>服务类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kern w:val="0"/>
                <w:sz w:val="24"/>
              </w:rPr>
            </w:pPr>
            <w:r w:rsidRPr="004E3813">
              <w:rPr>
                <w:rFonts w:ascii="宋体" w:hAnsi="宋体" w:cs="宋体" w:hint="eastAsia"/>
                <w:kern w:val="0"/>
                <w:sz w:val="24"/>
              </w:rPr>
              <w:t>本溪县民政局</w:t>
            </w:r>
            <w:r w:rsidRPr="004E3813">
              <w:rPr>
                <w:rFonts w:ascii="宋体" w:cs="宋体"/>
                <w:kern w:val="0"/>
                <w:sz w:val="24"/>
              </w:rPr>
              <w:br/>
            </w:r>
            <w:r w:rsidRPr="004E3813">
              <w:rPr>
                <w:rFonts w:ascii="宋体" w:hAnsi="宋体" w:cs="宋体" w:hint="eastAsia"/>
                <w:kern w:val="0"/>
                <w:sz w:val="24"/>
              </w:rPr>
              <w:t>（殡仪馆）</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kern w:val="0"/>
                <w:sz w:val="24"/>
              </w:rPr>
            </w:pPr>
            <w:r w:rsidRPr="004E3813">
              <w:rPr>
                <w:rFonts w:ascii="宋体" w:hAnsi="宋体" w:cs="宋体" w:hint="eastAsia"/>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66</w:t>
            </w:r>
          </w:p>
        </w:tc>
        <w:tc>
          <w:tcPr>
            <w:tcW w:w="1414" w:type="dxa"/>
            <w:vMerge/>
            <w:tcBorders>
              <w:left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kern w:val="0"/>
                <w:sz w:val="24"/>
              </w:rPr>
            </w:pPr>
            <w:r w:rsidRPr="004E3813">
              <w:rPr>
                <w:rFonts w:ascii="宋体" w:hAnsi="宋体" w:cs="宋体" w:hint="eastAsia"/>
                <w:kern w:val="0"/>
                <w:sz w:val="24"/>
              </w:rPr>
              <w:t>普通高校毕业生档案接收</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kern w:val="0"/>
                <w:sz w:val="24"/>
              </w:rPr>
            </w:pPr>
            <w:r w:rsidRPr="004E3813">
              <w:rPr>
                <w:rFonts w:ascii="宋体" w:hAnsi="宋体" w:cs="宋体" w:hint="eastAsia"/>
                <w:kern w:val="0"/>
                <w:sz w:val="24"/>
              </w:rPr>
              <w:t>服务类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kern w:val="0"/>
                <w:sz w:val="24"/>
              </w:rPr>
            </w:pPr>
            <w:r w:rsidRPr="004E3813">
              <w:rPr>
                <w:rFonts w:ascii="宋体" w:hAnsi="宋体" w:cs="宋体" w:hint="eastAsia"/>
                <w:kern w:val="0"/>
                <w:sz w:val="24"/>
              </w:rPr>
              <w:t>本溪县人社局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kern w:val="0"/>
                <w:sz w:val="24"/>
              </w:rPr>
            </w:pPr>
            <w:r w:rsidRPr="004E3813">
              <w:rPr>
                <w:rFonts w:ascii="宋体" w:hAnsi="宋体" w:cs="宋体" w:hint="eastAsia"/>
                <w:kern w:val="0"/>
                <w:sz w:val="24"/>
              </w:rPr>
              <w:t>即办</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67</w:t>
            </w:r>
          </w:p>
        </w:tc>
        <w:tc>
          <w:tcPr>
            <w:tcW w:w="1414" w:type="dxa"/>
            <w:vMerge/>
            <w:tcBorders>
              <w:left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kern w:val="0"/>
                <w:sz w:val="24"/>
              </w:rPr>
            </w:pPr>
            <w:r w:rsidRPr="004E3813">
              <w:rPr>
                <w:rFonts w:ascii="宋体" w:hAnsi="宋体" w:cs="宋体" w:hint="eastAsia"/>
                <w:kern w:val="0"/>
                <w:sz w:val="24"/>
              </w:rPr>
              <w:t>社会保障卡领取</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kern w:val="0"/>
                <w:sz w:val="24"/>
              </w:rPr>
            </w:pPr>
            <w:r w:rsidRPr="004E3813">
              <w:rPr>
                <w:rFonts w:ascii="宋体" w:hAnsi="宋体" w:cs="宋体" w:hint="eastAsia"/>
                <w:kern w:val="0"/>
                <w:sz w:val="24"/>
              </w:rPr>
              <w:t>服务类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kern w:val="0"/>
                <w:sz w:val="24"/>
              </w:rPr>
            </w:pPr>
            <w:r w:rsidRPr="004E3813">
              <w:rPr>
                <w:rFonts w:ascii="宋体" w:hAnsi="宋体" w:cs="宋体" w:hint="eastAsia"/>
                <w:kern w:val="0"/>
                <w:sz w:val="24"/>
              </w:rPr>
              <w:t>本溪县社保局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kern w:val="0"/>
                <w:sz w:val="24"/>
              </w:rPr>
            </w:pPr>
            <w:r w:rsidRPr="004E3813">
              <w:rPr>
                <w:rFonts w:ascii="宋体" w:hAnsi="宋体" w:cs="宋体" w:hint="eastAsia"/>
                <w:kern w:val="0"/>
                <w:sz w:val="24"/>
              </w:rPr>
              <w:t>即办</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68</w:t>
            </w:r>
          </w:p>
        </w:tc>
        <w:tc>
          <w:tcPr>
            <w:tcW w:w="1414" w:type="dxa"/>
            <w:vMerge/>
            <w:tcBorders>
              <w:left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kern w:val="0"/>
                <w:sz w:val="24"/>
              </w:rPr>
            </w:pPr>
            <w:r w:rsidRPr="004E3813">
              <w:rPr>
                <w:rFonts w:ascii="宋体" w:hAnsi="宋体" w:cs="宋体" w:hint="eastAsia"/>
                <w:kern w:val="0"/>
                <w:sz w:val="24"/>
              </w:rPr>
              <w:t>社会保障卡图像采集</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kern w:val="0"/>
                <w:sz w:val="24"/>
              </w:rPr>
            </w:pPr>
            <w:r w:rsidRPr="004E3813">
              <w:rPr>
                <w:rFonts w:ascii="宋体" w:hAnsi="宋体" w:cs="宋体" w:hint="eastAsia"/>
                <w:kern w:val="0"/>
                <w:sz w:val="24"/>
              </w:rPr>
              <w:t>服务类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kern w:val="0"/>
                <w:sz w:val="24"/>
              </w:rPr>
            </w:pPr>
            <w:r w:rsidRPr="004E3813">
              <w:rPr>
                <w:rFonts w:ascii="宋体" w:hAnsi="宋体" w:cs="宋体" w:hint="eastAsia"/>
                <w:kern w:val="0"/>
                <w:sz w:val="24"/>
              </w:rPr>
              <w:t>本溪县社保局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kern w:val="0"/>
                <w:sz w:val="24"/>
              </w:rPr>
            </w:pPr>
            <w:r w:rsidRPr="004E3813">
              <w:rPr>
                <w:rFonts w:ascii="宋体" w:hAnsi="宋体" w:cs="宋体" w:hint="eastAsia"/>
                <w:kern w:val="0"/>
                <w:sz w:val="24"/>
              </w:rPr>
              <w:t>即办</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69</w:t>
            </w:r>
          </w:p>
        </w:tc>
        <w:tc>
          <w:tcPr>
            <w:tcW w:w="1414" w:type="dxa"/>
            <w:vMerge/>
            <w:tcBorders>
              <w:left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kern w:val="0"/>
                <w:sz w:val="24"/>
              </w:rPr>
            </w:pPr>
            <w:r w:rsidRPr="004E3813">
              <w:rPr>
                <w:rFonts w:ascii="宋体" w:hAnsi="宋体" w:cs="宋体" w:hint="eastAsia"/>
                <w:kern w:val="0"/>
                <w:sz w:val="24"/>
              </w:rPr>
              <w:t>缴费档次变更</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kern w:val="0"/>
                <w:sz w:val="24"/>
              </w:rPr>
            </w:pPr>
            <w:r w:rsidRPr="004E3813">
              <w:rPr>
                <w:rFonts w:ascii="宋体" w:hAnsi="宋体" w:cs="宋体" w:hint="eastAsia"/>
                <w:kern w:val="0"/>
                <w:sz w:val="24"/>
              </w:rPr>
              <w:t>服务类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kern w:val="0"/>
                <w:sz w:val="24"/>
              </w:rPr>
            </w:pPr>
            <w:r w:rsidRPr="004E3813">
              <w:rPr>
                <w:rFonts w:ascii="宋体" w:hAnsi="宋体" w:cs="宋体" w:hint="eastAsia"/>
                <w:kern w:val="0"/>
                <w:sz w:val="24"/>
              </w:rPr>
              <w:t>本溪县社保局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kern w:val="0"/>
                <w:sz w:val="24"/>
              </w:rPr>
            </w:pPr>
            <w:r w:rsidRPr="004E3813">
              <w:rPr>
                <w:rFonts w:ascii="宋体" w:hAnsi="宋体" w:cs="宋体" w:hint="eastAsia"/>
                <w:kern w:val="0"/>
                <w:sz w:val="24"/>
              </w:rPr>
              <w:t>即办</w:t>
            </w:r>
          </w:p>
        </w:tc>
      </w:tr>
      <w:tr w:rsidR="008239B1" w:rsidRPr="004E3813" w:rsidTr="00E82911">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70</w:t>
            </w:r>
          </w:p>
        </w:tc>
        <w:tc>
          <w:tcPr>
            <w:tcW w:w="1414" w:type="dxa"/>
            <w:vMerge/>
            <w:tcBorders>
              <w:left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kern w:val="0"/>
                <w:sz w:val="24"/>
              </w:rPr>
            </w:pPr>
            <w:r w:rsidRPr="004E3813">
              <w:rPr>
                <w:rFonts w:ascii="宋体" w:hAnsi="宋体" w:cs="宋体" w:hint="eastAsia"/>
                <w:kern w:val="0"/>
                <w:sz w:val="24"/>
              </w:rPr>
              <w:t>建筑业按项目参加工伤保险单位参保</w:t>
            </w:r>
            <w:r w:rsidRPr="004E3813">
              <w:rPr>
                <w:rFonts w:ascii="宋体" w:cs="宋体"/>
                <w:kern w:val="0"/>
                <w:sz w:val="24"/>
              </w:rPr>
              <w:br/>
            </w:r>
            <w:r w:rsidRPr="004E3813">
              <w:rPr>
                <w:rFonts w:ascii="宋体" w:hAnsi="宋体" w:cs="宋体" w:hint="eastAsia"/>
                <w:kern w:val="0"/>
                <w:sz w:val="24"/>
              </w:rPr>
              <w:t>登记</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kern w:val="0"/>
                <w:sz w:val="24"/>
              </w:rPr>
            </w:pPr>
            <w:r w:rsidRPr="004E3813">
              <w:rPr>
                <w:rFonts w:ascii="宋体" w:hAnsi="宋体" w:cs="宋体" w:hint="eastAsia"/>
                <w:kern w:val="0"/>
                <w:sz w:val="24"/>
              </w:rPr>
              <w:t>服务类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kern w:val="0"/>
                <w:sz w:val="24"/>
              </w:rPr>
            </w:pPr>
            <w:r w:rsidRPr="004E3813">
              <w:rPr>
                <w:rFonts w:ascii="宋体" w:hAnsi="宋体" w:cs="宋体" w:hint="eastAsia"/>
                <w:kern w:val="0"/>
                <w:sz w:val="24"/>
              </w:rPr>
              <w:t>本溪县社保局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kern w:val="0"/>
                <w:sz w:val="24"/>
              </w:rPr>
            </w:pPr>
            <w:r w:rsidRPr="004E3813">
              <w:rPr>
                <w:rFonts w:ascii="宋体" w:hAnsi="宋体" w:cs="宋体" w:hint="eastAsia"/>
                <w:kern w:val="0"/>
                <w:sz w:val="24"/>
              </w:rPr>
              <w:t>即办</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71</w:t>
            </w:r>
          </w:p>
        </w:tc>
        <w:tc>
          <w:tcPr>
            <w:tcW w:w="1414" w:type="dxa"/>
            <w:vMerge/>
            <w:tcBorders>
              <w:left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耕地开垦费征收</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行政征收类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本溪县国土局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即办</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72</w:t>
            </w:r>
          </w:p>
        </w:tc>
        <w:tc>
          <w:tcPr>
            <w:tcW w:w="1414" w:type="dxa"/>
            <w:vMerge/>
            <w:tcBorders>
              <w:left w:val="single" w:sz="4" w:space="0" w:color="auto"/>
              <w:bottom w:val="single" w:sz="4" w:space="0" w:color="000000"/>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新增建设用地土地有偿使用费</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行政征收类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本溪县国土局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即办</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73</w:t>
            </w:r>
          </w:p>
        </w:tc>
        <w:tc>
          <w:tcPr>
            <w:tcW w:w="1414" w:type="dxa"/>
            <w:vMerge w:val="restart"/>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桓仁县</w:t>
            </w: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城市基础设施配套费的征收</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行政征收类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桓仁县城建局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即办</w:t>
            </w:r>
          </w:p>
        </w:tc>
      </w:tr>
      <w:tr w:rsidR="008239B1" w:rsidRPr="004E3813" w:rsidTr="00EB1E64">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74</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城市生活垃圾处理费的征收</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行政征收类</w:t>
            </w:r>
          </w:p>
        </w:tc>
        <w:tc>
          <w:tcPr>
            <w:tcW w:w="1406" w:type="dxa"/>
            <w:tcBorders>
              <w:top w:val="nil"/>
              <w:left w:val="nil"/>
              <w:bottom w:val="single" w:sz="4" w:space="0" w:color="auto"/>
              <w:right w:val="single" w:sz="4" w:space="0" w:color="auto"/>
            </w:tcBorders>
            <w:vAlign w:val="center"/>
          </w:tcPr>
          <w:p w:rsidR="008239B1" w:rsidRPr="004E3813" w:rsidRDefault="008239B1" w:rsidP="008239B1">
            <w:pPr>
              <w:widowControl/>
              <w:ind w:leftChars="-51" w:left="31680" w:rightChars="-57" w:right="31680"/>
              <w:jc w:val="center"/>
              <w:rPr>
                <w:rFonts w:ascii="宋体" w:cs="宋体"/>
                <w:color w:val="000000"/>
                <w:kern w:val="0"/>
                <w:sz w:val="24"/>
              </w:rPr>
            </w:pPr>
            <w:r w:rsidRPr="004E3813">
              <w:rPr>
                <w:rFonts w:ascii="宋体" w:hAnsi="宋体" w:cs="宋体" w:hint="eastAsia"/>
                <w:color w:val="000000"/>
                <w:kern w:val="0"/>
                <w:sz w:val="24"/>
              </w:rPr>
              <w:t>桓仁县城建局环卫处</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即办</w:t>
            </w:r>
          </w:p>
        </w:tc>
      </w:tr>
      <w:tr w:rsidR="008239B1" w:rsidRPr="004E3813" w:rsidTr="00EB1E64">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75</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城市建筑垃圾处置费的征收</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行政征收类</w:t>
            </w:r>
          </w:p>
        </w:tc>
        <w:tc>
          <w:tcPr>
            <w:tcW w:w="1406" w:type="dxa"/>
            <w:tcBorders>
              <w:top w:val="nil"/>
              <w:left w:val="nil"/>
              <w:bottom w:val="single" w:sz="4" w:space="0" w:color="auto"/>
              <w:right w:val="single" w:sz="4" w:space="0" w:color="auto"/>
            </w:tcBorders>
            <w:vAlign w:val="center"/>
          </w:tcPr>
          <w:p w:rsidR="008239B1" w:rsidRPr="004E3813" w:rsidRDefault="008239B1" w:rsidP="008239B1">
            <w:pPr>
              <w:widowControl/>
              <w:ind w:leftChars="-51" w:left="31680" w:rightChars="-57" w:right="31680"/>
              <w:jc w:val="center"/>
              <w:rPr>
                <w:rFonts w:ascii="宋体" w:cs="宋体"/>
                <w:color w:val="000000"/>
                <w:kern w:val="0"/>
                <w:sz w:val="24"/>
              </w:rPr>
            </w:pPr>
            <w:r w:rsidRPr="004E3813">
              <w:rPr>
                <w:rFonts w:ascii="宋体" w:hAnsi="宋体" w:cs="宋体" w:hint="eastAsia"/>
                <w:color w:val="000000"/>
                <w:kern w:val="0"/>
                <w:sz w:val="24"/>
              </w:rPr>
              <w:t>桓仁县城建局环卫处</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即办</w:t>
            </w:r>
          </w:p>
        </w:tc>
      </w:tr>
    </w:tbl>
    <w:p w:rsidR="008239B1" w:rsidRDefault="008239B1"/>
    <w:tbl>
      <w:tblPr>
        <w:tblW w:w="8862" w:type="dxa"/>
        <w:tblInd w:w="93" w:type="dxa"/>
        <w:tblLook w:val="00A0"/>
      </w:tblPr>
      <w:tblGrid>
        <w:gridCol w:w="701"/>
        <w:gridCol w:w="1414"/>
        <w:gridCol w:w="2646"/>
        <w:gridCol w:w="1491"/>
        <w:gridCol w:w="1406"/>
        <w:gridCol w:w="1204"/>
      </w:tblGrid>
      <w:tr w:rsidR="008239B1" w:rsidRPr="004E3813" w:rsidTr="00E82911">
        <w:trPr>
          <w:trHeight w:val="570"/>
        </w:trPr>
        <w:tc>
          <w:tcPr>
            <w:tcW w:w="701" w:type="dxa"/>
            <w:tcBorders>
              <w:top w:val="single" w:sz="4" w:space="0" w:color="auto"/>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76</w:t>
            </w:r>
          </w:p>
        </w:tc>
        <w:tc>
          <w:tcPr>
            <w:tcW w:w="1414" w:type="dxa"/>
            <w:vMerge w:val="restart"/>
            <w:tcBorders>
              <w:top w:val="single" w:sz="4" w:space="0" w:color="auto"/>
              <w:left w:val="single" w:sz="4" w:space="0" w:color="auto"/>
              <w:bottom w:val="single" w:sz="4" w:space="0" w:color="auto"/>
              <w:right w:val="single" w:sz="4" w:space="0" w:color="auto"/>
            </w:tcBorders>
            <w:vAlign w:val="center"/>
          </w:tcPr>
          <w:p w:rsidR="008239B1" w:rsidRPr="004E3813" w:rsidRDefault="008239B1" w:rsidP="00E82911">
            <w:pPr>
              <w:widowControl/>
              <w:jc w:val="center"/>
              <w:rPr>
                <w:rFonts w:ascii="宋体" w:cs="宋体"/>
                <w:color w:val="000000"/>
                <w:kern w:val="0"/>
                <w:sz w:val="24"/>
              </w:rPr>
            </w:pPr>
            <w:r w:rsidRPr="004E3813">
              <w:rPr>
                <w:rFonts w:ascii="宋体" w:hAnsi="宋体" w:cs="宋体" w:hint="eastAsia"/>
                <w:color w:val="000000"/>
                <w:kern w:val="0"/>
                <w:sz w:val="24"/>
              </w:rPr>
              <w:t>桓仁县</w:t>
            </w:r>
          </w:p>
        </w:tc>
        <w:tc>
          <w:tcPr>
            <w:tcW w:w="2646" w:type="dxa"/>
            <w:tcBorders>
              <w:top w:val="single" w:sz="4" w:space="0" w:color="auto"/>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城市道路挖掘修复费的征收</w:t>
            </w:r>
          </w:p>
        </w:tc>
        <w:tc>
          <w:tcPr>
            <w:tcW w:w="1491" w:type="dxa"/>
            <w:tcBorders>
              <w:top w:val="single" w:sz="4" w:space="0" w:color="auto"/>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行政征收类</w:t>
            </w:r>
          </w:p>
        </w:tc>
        <w:tc>
          <w:tcPr>
            <w:tcW w:w="1406" w:type="dxa"/>
            <w:tcBorders>
              <w:top w:val="single" w:sz="4" w:space="0" w:color="auto"/>
              <w:left w:val="nil"/>
              <w:bottom w:val="single" w:sz="4" w:space="0" w:color="auto"/>
              <w:right w:val="single" w:sz="4" w:space="0" w:color="auto"/>
            </w:tcBorders>
            <w:vAlign w:val="center"/>
          </w:tcPr>
          <w:p w:rsidR="008239B1" w:rsidRPr="004E3813" w:rsidRDefault="008239B1" w:rsidP="00E82911">
            <w:pPr>
              <w:widowControl/>
              <w:spacing w:line="300" w:lineRule="exact"/>
              <w:jc w:val="center"/>
              <w:rPr>
                <w:rFonts w:ascii="宋体" w:cs="宋体"/>
                <w:color w:val="000000"/>
                <w:kern w:val="0"/>
                <w:sz w:val="24"/>
              </w:rPr>
            </w:pPr>
            <w:r w:rsidRPr="004E3813">
              <w:rPr>
                <w:rFonts w:ascii="宋体" w:hAnsi="宋体" w:cs="宋体" w:hint="eastAsia"/>
                <w:color w:val="000000"/>
                <w:kern w:val="0"/>
                <w:sz w:val="24"/>
              </w:rPr>
              <w:t>桓仁县市政园林管理处</w:t>
            </w:r>
          </w:p>
        </w:tc>
        <w:tc>
          <w:tcPr>
            <w:tcW w:w="1204" w:type="dxa"/>
            <w:tcBorders>
              <w:top w:val="single" w:sz="4" w:space="0" w:color="auto"/>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B1E64">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77</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城市道路占用费的征收</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行政征收类</w:t>
            </w:r>
          </w:p>
        </w:tc>
        <w:tc>
          <w:tcPr>
            <w:tcW w:w="1406" w:type="dxa"/>
            <w:tcBorders>
              <w:top w:val="nil"/>
              <w:left w:val="nil"/>
              <w:bottom w:val="single" w:sz="4" w:space="0" w:color="auto"/>
              <w:right w:val="single" w:sz="4" w:space="0" w:color="auto"/>
            </w:tcBorders>
            <w:vAlign w:val="center"/>
          </w:tcPr>
          <w:p w:rsidR="008239B1" w:rsidRPr="004E3813" w:rsidRDefault="008239B1" w:rsidP="00E82911">
            <w:pPr>
              <w:widowControl/>
              <w:spacing w:line="300" w:lineRule="exact"/>
              <w:jc w:val="center"/>
              <w:rPr>
                <w:rFonts w:ascii="宋体" w:cs="宋体"/>
                <w:color w:val="000000"/>
                <w:kern w:val="0"/>
                <w:sz w:val="24"/>
              </w:rPr>
            </w:pPr>
            <w:r w:rsidRPr="004E3813">
              <w:rPr>
                <w:rFonts w:ascii="宋体" w:hAnsi="宋体" w:cs="宋体" w:hint="eastAsia"/>
                <w:color w:val="000000"/>
                <w:kern w:val="0"/>
                <w:sz w:val="24"/>
              </w:rPr>
              <w:t>桓仁县市政园林管理处</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B1E64">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78</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建立古树名木档案和标记</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桓仁县市政园林管理处</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B1E64">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79</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认建认养城市绿地的确认</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桓仁县市政园林管理处</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80</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国家综合档案馆馆藏档案利用服务</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桓仁县县档案局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即办</w:t>
            </w:r>
          </w:p>
        </w:tc>
      </w:tr>
      <w:tr w:rsidR="008239B1" w:rsidRPr="004E3813" w:rsidTr="00EB1E64">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81</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兽药经营许可证</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桓仁县动物卫生监督管理局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邮寄</w:t>
            </w:r>
          </w:p>
        </w:tc>
      </w:tr>
      <w:tr w:rsidR="008239B1" w:rsidRPr="004E3813" w:rsidTr="00EB1E64">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82</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动物防疫条件合格证</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桓仁县动物卫生监督管理局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邮寄</w:t>
            </w:r>
          </w:p>
        </w:tc>
      </w:tr>
      <w:tr w:rsidR="008239B1" w:rsidRPr="004E3813" w:rsidTr="00EB1E64">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83</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生鲜乳收购许可证</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E82911">
            <w:pPr>
              <w:widowControl/>
              <w:spacing w:line="300" w:lineRule="exact"/>
              <w:jc w:val="center"/>
              <w:rPr>
                <w:rFonts w:ascii="宋体" w:cs="宋体"/>
                <w:color w:val="000000"/>
                <w:kern w:val="0"/>
                <w:sz w:val="24"/>
              </w:rPr>
            </w:pPr>
            <w:r w:rsidRPr="004E3813">
              <w:rPr>
                <w:rFonts w:ascii="宋体" w:hAnsi="宋体" w:cs="宋体" w:hint="eastAsia"/>
                <w:color w:val="000000"/>
                <w:kern w:val="0"/>
                <w:sz w:val="24"/>
              </w:rPr>
              <w:t>桓仁县动物卫生监督管理局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邮寄</w:t>
            </w:r>
          </w:p>
        </w:tc>
      </w:tr>
      <w:tr w:rsidR="008239B1" w:rsidRPr="004E3813" w:rsidTr="00EB1E64">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84</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生鲜乳运输许可证</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E82911">
            <w:pPr>
              <w:widowControl/>
              <w:spacing w:line="300" w:lineRule="exact"/>
              <w:jc w:val="center"/>
              <w:rPr>
                <w:rFonts w:ascii="宋体" w:cs="宋体"/>
                <w:color w:val="000000"/>
                <w:kern w:val="0"/>
                <w:sz w:val="24"/>
              </w:rPr>
            </w:pPr>
            <w:r w:rsidRPr="004E3813">
              <w:rPr>
                <w:rFonts w:ascii="宋体" w:hAnsi="宋体" w:cs="宋体" w:hint="eastAsia"/>
                <w:color w:val="000000"/>
                <w:kern w:val="0"/>
                <w:sz w:val="24"/>
              </w:rPr>
              <w:t>桓仁县动物卫生监督管理局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邮寄</w:t>
            </w:r>
          </w:p>
        </w:tc>
      </w:tr>
      <w:tr w:rsidR="008239B1" w:rsidRPr="004E3813" w:rsidTr="00EB1E64">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85</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hAnsi="宋体"/>
                <w:color w:val="000000"/>
                <w:kern w:val="0"/>
                <w:sz w:val="24"/>
              </w:rPr>
            </w:pPr>
            <w:r w:rsidRPr="004E3813">
              <w:rPr>
                <w:rFonts w:ascii="宋体" w:hAnsi="宋体" w:hint="eastAsia"/>
                <w:color w:val="000000"/>
                <w:kern w:val="0"/>
                <w:sz w:val="24"/>
              </w:rPr>
              <w:t>乡村兽医登记许可</w:t>
            </w:r>
            <w:r w:rsidRPr="004E3813">
              <w:rPr>
                <w:rFonts w:ascii="宋体" w:hAnsi="宋体"/>
                <w:color w:val="000000"/>
                <w:kern w:val="0"/>
                <w:sz w:val="24"/>
              </w:rPr>
              <w:t xml:space="preserve"> </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E82911">
            <w:pPr>
              <w:widowControl/>
              <w:spacing w:line="300" w:lineRule="exact"/>
              <w:jc w:val="center"/>
              <w:rPr>
                <w:rFonts w:ascii="宋体" w:cs="宋体"/>
                <w:color w:val="000000"/>
                <w:kern w:val="0"/>
                <w:sz w:val="24"/>
              </w:rPr>
            </w:pPr>
            <w:r w:rsidRPr="004E3813">
              <w:rPr>
                <w:rFonts w:ascii="宋体" w:hAnsi="宋体" w:cs="宋体" w:hint="eastAsia"/>
                <w:color w:val="000000"/>
                <w:kern w:val="0"/>
                <w:sz w:val="24"/>
              </w:rPr>
              <w:t>桓仁县动物卫生监督管理局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邮寄</w:t>
            </w:r>
          </w:p>
        </w:tc>
      </w:tr>
      <w:tr w:rsidR="008239B1" w:rsidRPr="004E3813" w:rsidTr="00EB1E64">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86</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动物诊疗许可证核发</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E82911">
            <w:pPr>
              <w:widowControl/>
              <w:spacing w:line="300" w:lineRule="exact"/>
              <w:jc w:val="center"/>
              <w:rPr>
                <w:rFonts w:ascii="宋体" w:cs="宋体"/>
                <w:color w:val="000000"/>
                <w:kern w:val="0"/>
                <w:sz w:val="24"/>
              </w:rPr>
            </w:pPr>
            <w:r w:rsidRPr="004E3813">
              <w:rPr>
                <w:rFonts w:ascii="宋体" w:hAnsi="宋体" w:cs="宋体" w:hint="eastAsia"/>
                <w:color w:val="000000"/>
                <w:kern w:val="0"/>
                <w:sz w:val="24"/>
              </w:rPr>
              <w:t>桓仁县动物卫生监督管理局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邮寄</w:t>
            </w:r>
          </w:p>
        </w:tc>
      </w:tr>
      <w:tr w:rsidR="008239B1" w:rsidRPr="004E3813" w:rsidTr="00EB1E64">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87</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olor w:val="000000"/>
                <w:kern w:val="0"/>
                <w:sz w:val="24"/>
              </w:rPr>
            </w:pPr>
            <w:r w:rsidRPr="004E3813">
              <w:rPr>
                <w:rFonts w:ascii="宋体" w:hAnsi="宋体" w:hint="eastAsia"/>
                <w:color w:val="000000"/>
                <w:kern w:val="0"/>
                <w:sz w:val="24"/>
              </w:rPr>
              <w:t>执业兽医注册</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E82911">
            <w:pPr>
              <w:widowControl/>
              <w:spacing w:line="300" w:lineRule="exact"/>
              <w:jc w:val="center"/>
              <w:rPr>
                <w:rFonts w:ascii="宋体" w:cs="宋体"/>
                <w:color w:val="000000"/>
                <w:kern w:val="0"/>
                <w:sz w:val="24"/>
              </w:rPr>
            </w:pPr>
            <w:r w:rsidRPr="004E3813">
              <w:rPr>
                <w:rFonts w:ascii="宋体" w:hAnsi="宋体" w:cs="宋体" w:hint="eastAsia"/>
                <w:color w:val="000000"/>
                <w:kern w:val="0"/>
                <w:sz w:val="24"/>
              </w:rPr>
              <w:t>桓仁县动物卫生监督管理局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邮寄</w:t>
            </w:r>
          </w:p>
        </w:tc>
      </w:tr>
      <w:tr w:rsidR="008239B1" w:rsidRPr="004E3813" w:rsidTr="00EB1E64">
        <w:trPr>
          <w:trHeight w:val="57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88</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hAnsi="宋体"/>
                <w:color w:val="000000"/>
                <w:kern w:val="0"/>
                <w:sz w:val="24"/>
              </w:rPr>
            </w:pPr>
            <w:r w:rsidRPr="004E3813">
              <w:rPr>
                <w:rFonts w:ascii="宋体" w:hAnsi="宋体" w:hint="eastAsia"/>
                <w:color w:val="000000"/>
                <w:kern w:val="0"/>
                <w:sz w:val="24"/>
              </w:rPr>
              <w:t>种畜禽生产经营许可</w:t>
            </w:r>
            <w:r w:rsidRPr="004E3813">
              <w:rPr>
                <w:rFonts w:ascii="宋体" w:hAnsi="宋体"/>
                <w:color w:val="000000"/>
                <w:kern w:val="0"/>
                <w:sz w:val="24"/>
              </w:rPr>
              <w:t xml:space="preserve"> </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E82911">
            <w:pPr>
              <w:widowControl/>
              <w:spacing w:line="300" w:lineRule="exact"/>
              <w:jc w:val="center"/>
              <w:rPr>
                <w:rFonts w:ascii="宋体" w:cs="宋体"/>
                <w:color w:val="000000"/>
                <w:kern w:val="0"/>
                <w:sz w:val="24"/>
              </w:rPr>
            </w:pPr>
            <w:r w:rsidRPr="004E3813">
              <w:rPr>
                <w:rFonts w:ascii="宋体" w:hAnsi="宋体" w:cs="宋体" w:hint="eastAsia"/>
                <w:color w:val="000000"/>
                <w:kern w:val="0"/>
                <w:sz w:val="24"/>
              </w:rPr>
              <w:t>桓仁县动物卫生监督管理局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邮寄</w:t>
            </w:r>
          </w:p>
        </w:tc>
      </w:tr>
      <w:tr w:rsidR="008239B1" w:rsidRPr="004E3813" w:rsidTr="00EB1E64">
        <w:trPr>
          <w:trHeight w:val="85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89</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临时占用草原、在草原上修建直接为草原保护和畜牧业生产服务的工程设施审批</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桓仁县动物卫生监督管理局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邮寄</w:t>
            </w:r>
          </w:p>
        </w:tc>
      </w:tr>
      <w:tr w:rsidR="008239B1" w:rsidRPr="004E3813" w:rsidTr="00E82911">
        <w:trPr>
          <w:trHeight w:val="60"/>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90</w:t>
            </w:r>
          </w:p>
        </w:tc>
        <w:tc>
          <w:tcPr>
            <w:tcW w:w="1414" w:type="dxa"/>
            <w:vMerge/>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在草原上开展经营性旅游活动审批</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桓仁县动物卫生监督管理局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邮寄</w:t>
            </w:r>
          </w:p>
        </w:tc>
      </w:tr>
      <w:tr w:rsidR="008239B1" w:rsidRPr="004E3813" w:rsidTr="00E82911">
        <w:trPr>
          <w:trHeight w:val="570"/>
        </w:trPr>
        <w:tc>
          <w:tcPr>
            <w:tcW w:w="701" w:type="dxa"/>
            <w:tcBorders>
              <w:top w:val="single" w:sz="4" w:space="0" w:color="auto"/>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91</w:t>
            </w:r>
          </w:p>
        </w:tc>
        <w:tc>
          <w:tcPr>
            <w:tcW w:w="1414" w:type="dxa"/>
            <w:vMerge w:val="restart"/>
            <w:tcBorders>
              <w:top w:val="single" w:sz="4" w:space="0" w:color="auto"/>
              <w:left w:val="single" w:sz="4" w:space="0" w:color="auto"/>
              <w:right w:val="single" w:sz="4" w:space="0" w:color="auto"/>
            </w:tcBorders>
            <w:vAlign w:val="center"/>
          </w:tcPr>
          <w:p w:rsidR="008239B1" w:rsidRPr="004E3813" w:rsidRDefault="008239B1" w:rsidP="005F0624">
            <w:pPr>
              <w:jc w:val="center"/>
              <w:rPr>
                <w:rFonts w:ascii="宋体" w:cs="宋体"/>
                <w:color w:val="000000"/>
                <w:kern w:val="0"/>
                <w:sz w:val="24"/>
              </w:rPr>
            </w:pPr>
            <w:r w:rsidRPr="005F0624">
              <w:rPr>
                <w:rFonts w:ascii="宋体" w:hAnsi="宋体" w:cs="宋体" w:hint="eastAsia"/>
                <w:color w:val="000000"/>
                <w:kern w:val="0"/>
                <w:sz w:val="24"/>
              </w:rPr>
              <w:t>桓仁县</w:t>
            </w:r>
          </w:p>
        </w:tc>
        <w:tc>
          <w:tcPr>
            <w:tcW w:w="2646" w:type="dxa"/>
            <w:tcBorders>
              <w:top w:val="single" w:sz="4" w:space="0" w:color="auto"/>
              <w:left w:val="nil"/>
              <w:bottom w:val="single" w:sz="4" w:space="0" w:color="auto"/>
              <w:right w:val="single" w:sz="4" w:space="0" w:color="auto"/>
            </w:tcBorders>
            <w:vAlign w:val="center"/>
          </w:tcPr>
          <w:p w:rsidR="008239B1" w:rsidRPr="004E3813" w:rsidRDefault="008239B1" w:rsidP="00E82911">
            <w:pPr>
              <w:widowControl/>
              <w:jc w:val="left"/>
              <w:rPr>
                <w:rFonts w:ascii="宋体" w:cs="宋体"/>
                <w:color w:val="000000"/>
                <w:kern w:val="0"/>
                <w:sz w:val="24"/>
              </w:rPr>
            </w:pPr>
            <w:r w:rsidRPr="004E3813">
              <w:rPr>
                <w:rFonts w:ascii="宋体" w:hAnsi="宋体" w:cs="宋体" w:hint="eastAsia"/>
                <w:color w:val="000000"/>
                <w:kern w:val="0"/>
                <w:sz w:val="24"/>
              </w:rPr>
              <w:t>工业固定资产投资项目节能评估和审查</w:t>
            </w:r>
          </w:p>
        </w:tc>
        <w:tc>
          <w:tcPr>
            <w:tcW w:w="1491" w:type="dxa"/>
            <w:tcBorders>
              <w:top w:val="single" w:sz="4" w:space="0" w:color="auto"/>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single" w:sz="4" w:space="0" w:color="auto"/>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桓仁县经信局</w:t>
            </w:r>
          </w:p>
        </w:tc>
        <w:tc>
          <w:tcPr>
            <w:tcW w:w="1204" w:type="dxa"/>
            <w:tcBorders>
              <w:top w:val="single" w:sz="4" w:space="0" w:color="auto"/>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网上</w:t>
            </w:r>
            <w:r w:rsidRPr="004E3813">
              <w:rPr>
                <w:rFonts w:ascii="宋体" w:hAnsi="宋体" w:cs="宋体"/>
                <w:color w:val="000000"/>
                <w:kern w:val="0"/>
                <w:sz w:val="24"/>
              </w:rPr>
              <w:t>+</w:t>
            </w:r>
            <w:r w:rsidRPr="004E3813">
              <w:rPr>
                <w:rFonts w:ascii="宋体" w:hAnsi="宋体" w:cs="宋体" w:hint="eastAsia"/>
                <w:color w:val="000000"/>
                <w:kern w:val="0"/>
                <w:sz w:val="24"/>
              </w:rPr>
              <w:t>现场办理</w:t>
            </w:r>
          </w:p>
        </w:tc>
      </w:tr>
      <w:tr w:rsidR="008239B1" w:rsidRPr="004E3813" w:rsidTr="00E82911">
        <w:trPr>
          <w:trHeight w:val="31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92</w:t>
            </w:r>
          </w:p>
        </w:tc>
        <w:tc>
          <w:tcPr>
            <w:tcW w:w="1414" w:type="dxa"/>
            <w:vMerge/>
            <w:tcBorders>
              <w:left w:val="single" w:sz="4" w:space="0" w:color="auto"/>
              <w:right w:val="single" w:sz="4" w:space="0" w:color="auto"/>
            </w:tcBorders>
            <w:vAlign w:val="center"/>
          </w:tcPr>
          <w:p w:rsidR="008239B1" w:rsidRPr="004E3813"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olor w:val="000000"/>
                <w:kern w:val="0"/>
                <w:sz w:val="24"/>
              </w:rPr>
            </w:pPr>
            <w:r w:rsidRPr="004E3813">
              <w:rPr>
                <w:rFonts w:ascii="宋体" w:hAnsi="宋体" w:hint="eastAsia"/>
                <w:color w:val="000000"/>
                <w:kern w:val="0"/>
                <w:sz w:val="24"/>
              </w:rPr>
              <w:t>林业植物检疫证书核发</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E82911">
            <w:pPr>
              <w:widowControl/>
              <w:spacing w:line="280" w:lineRule="exact"/>
              <w:jc w:val="center"/>
              <w:rPr>
                <w:rFonts w:ascii="宋体" w:cs="宋体"/>
                <w:color w:val="000000"/>
                <w:kern w:val="0"/>
                <w:sz w:val="24"/>
              </w:rPr>
            </w:pPr>
            <w:r w:rsidRPr="004E3813">
              <w:rPr>
                <w:rFonts w:ascii="宋体" w:hAnsi="宋体" w:cs="宋体" w:hint="eastAsia"/>
                <w:color w:val="000000"/>
                <w:kern w:val="0"/>
                <w:sz w:val="24"/>
              </w:rPr>
              <w:t>桓仁县林业局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即办</w:t>
            </w:r>
          </w:p>
        </w:tc>
      </w:tr>
      <w:tr w:rsidR="008239B1" w:rsidRPr="004E3813" w:rsidTr="00E82911">
        <w:trPr>
          <w:trHeight w:val="315"/>
        </w:trPr>
        <w:tc>
          <w:tcPr>
            <w:tcW w:w="701" w:type="dxa"/>
            <w:tcBorders>
              <w:top w:val="nil"/>
              <w:left w:val="single" w:sz="4" w:space="0" w:color="auto"/>
              <w:bottom w:val="single" w:sz="4" w:space="0" w:color="auto"/>
              <w:right w:val="single" w:sz="4" w:space="0" w:color="auto"/>
            </w:tcBorders>
            <w:vAlign w:val="center"/>
          </w:tcPr>
          <w:p w:rsidR="008239B1" w:rsidRPr="004E3813" w:rsidRDefault="008239B1" w:rsidP="005F0624">
            <w:pPr>
              <w:widowControl/>
              <w:jc w:val="center"/>
              <w:rPr>
                <w:rFonts w:ascii="宋体" w:hAnsi="宋体" w:cs="宋体"/>
                <w:color w:val="000000"/>
                <w:kern w:val="0"/>
                <w:sz w:val="24"/>
              </w:rPr>
            </w:pPr>
            <w:r w:rsidRPr="004E3813">
              <w:rPr>
                <w:rFonts w:ascii="宋体" w:hAnsi="宋体" w:cs="宋体"/>
                <w:color w:val="000000"/>
                <w:kern w:val="0"/>
                <w:sz w:val="24"/>
              </w:rPr>
              <w:t>93</w:t>
            </w:r>
          </w:p>
        </w:tc>
        <w:tc>
          <w:tcPr>
            <w:tcW w:w="1414" w:type="dxa"/>
            <w:vMerge/>
            <w:tcBorders>
              <w:left w:val="single" w:sz="4" w:space="0" w:color="auto"/>
              <w:right w:val="single" w:sz="4" w:space="0" w:color="auto"/>
            </w:tcBorders>
            <w:vAlign w:val="center"/>
          </w:tcPr>
          <w:p w:rsidR="008239B1" w:rsidRPr="004E3813"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4E3813" w:rsidRDefault="008239B1" w:rsidP="00E82911">
            <w:pPr>
              <w:widowControl/>
              <w:jc w:val="left"/>
              <w:rPr>
                <w:rFonts w:ascii="宋体"/>
                <w:color w:val="000000"/>
                <w:kern w:val="0"/>
                <w:sz w:val="24"/>
              </w:rPr>
            </w:pPr>
            <w:r w:rsidRPr="004E3813">
              <w:rPr>
                <w:rFonts w:ascii="宋体" w:hAnsi="宋体" w:hint="eastAsia"/>
                <w:color w:val="000000"/>
                <w:kern w:val="0"/>
                <w:sz w:val="24"/>
              </w:rPr>
              <w:t>林木采伐许可证核发</w:t>
            </w:r>
          </w:p>
        </w:tc>
        <w:tc>
          <w:tcPr>
            <w:tcW w:w="1491"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4E3813" w:rsidRDefault="008239B1" w:rsidP="00E82911">
            <w:pPr>
              <w:widowControl/>
              <w:spacing w:line="280" w:lineRule="exact"/>
              <w:jc w:val="center"/>
              <w:rPr>
                <w:rFonts w:ascii="宋体" w:cs="宋体"/>
                <w:color w:val="000000"/>
                <w:kern w:val="0"/>
                <w:sz w:val="24"/>
              </w:rPr>
            </w:pPr>
            <w:r w:rsidRPr="004E3813">
              <w:rPr>
                <w:rFonts w:ascii="宋体" w:hAnsi="宋体" w:cs="宋体" w:hint="eastAsia"/>
                <w:color w:val="000000"/>
                <w:kern w:val="0"/>
                <w:sz w:val="24"/>
              </w:rPr>
              <w:t>桓仁县林业局</w:t>
            </w:r>
          </w:p>
        </w:tc>
        <w:tc>
          <w:tcPr>
            <w:tcW w:w="1204" w:type="dxa"/>
            <w:tcBorders>
              <w:top w:val="nil"/>
              <w:left w:val="nil"/>
              <w:bottom w:val="single" w:sz="4" w:space="0" w:color="auto"/>
              <w:right w:val="single" w:sz="4" w:space="0" w:color="auto"/>
            </w:tcBorders>
            <w:vAlign w:val="center"/>
          </w:tcPr>
          <w:p w:rsidR="008239B1" w:rsidRPr="004E3813" w:rsidRDefault="008239B1" w:rsidP="005F0624">
            <w:pPr>
              <w:widowControl/>
              <w:jc w:val="center"/>
              <w:rPr>
                <w:rFonts w:ascii="宋体" w:cs="宋体"/>
                <w:color w:val="000000"/>
                <w:kern w:val="0"/>
                <w:sz w:val="24"/>
              </w:rPr>
            </w:pPr>
            <w:r w:rsidRPr="004E3813">
              <w:rPr>
                <w:rFonts w:ascii="宋体" w:hAnsi="宋体" w:cs="宋体" w:hint="eastAsia"/>
                <w:color w:val="000000"/>
                <w:kern w:val="0"/>
                <w:sz w:val="24"/>
              </w:rPr>
              <w:t>即办</w:t>
            </w:r>
          </w:p>
        </w:tc>
      </w:tr>
      <w:tr w:rsidR="008239B1" w:rsidRPr="004E3813" w:rsidTr="00E82911">
        <w:trPr>
          <w:trHeight w:val="31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94</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Times New Roman" w:hAnsi="Times New Roman"/>
                <w:color w:val="000000"/>
                <w:kern w:val="0"/>
                <w:sz w:val="24"/>
              </w:rPr>
            </w:pPr>
            <w:r w:rsidRPr="005F0624">
              <w:rPr>
                <w:rFonts w:ascii="Times New Roman" w:hAnsi="Times New Roman" w:hint="eastAsia"/>
                <w:color w:val="000000"/>
                <w:kern w:val="0"/>
                <w:sz w:val="24"/>
              </w:rPr>
              <w:t>临时占用林地审批</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E82911">
            <w:pPr>
              <w:widowControl/>
              <w:spacing w:line="280" w:lineRule="exact"/>
              <w:jc w:val="center"/>
              <w:rPr>
                <w:rFonts w:ascii="宋体" w:cs="宋体"/>
                <w:color w:val="000000"/>
                <w:kern w:val="0"/>
                <w:sz w:val="24"/>
              </w:rPr>
            </w:pPr>
            <w:r w:rsidRPr="005F0624">
              <w:rPr>
                <w:rFonts w:ascii="宋体" w:hAnsi="宋体" w:cs="宋体" w:hint="eastAsia"/>
                <w:color w:val="000000"/>
                <w:kern w:val="0"/>
                <w:sz w:val="24"/>
              </w:rPr>
              <w:t>桓仁县林业局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r w:rsidR="008239B1" w:rsidRPr="004E3813" w:rsidTr="00E82911">
        <w:trPr>
          <w:trHeight w:val="63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95</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Times New Roman" w:hAnsi="Times New Roman"/>
                <w:color w:val="000000"/>
                <w:kern w:val="0"/>
                <w:sz w:val="24"/>
              </w:rPr>
            </w:pPr>
            <w:r w:rsidRPr="005F0624">
              <w:rPr>
                <w:rFonts w:ascii="Times New Roman" w:hAnsi="Times New Roman" w:hint="eastAsia"/>
                <w:color w:val="000000"/>
                <w:kern w:val="0"/>
                <w:sz w:val="24"/>
              </w:rPr>
              <w:t>森林经营单位修筑直接为林业生产服务的工程设施占用林地审批</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桓仁县林业局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r w:rsidR="008239B1" w:rsidRPr="004E3813" w:rsidTr="00E82911">
        <w:trPr>
          <w:trHeight w:val="31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96</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Times New Roman" w:hAnsi="Times New Roman"/>
                <w:color w:val="000000"/>
                <w:kern w:val="0"/>
                <w:sz w:val="24"/>
              </w:rPr>
            </w:pPr>
            <w:r w:rsidRPr="005F0624">
              <w:rPr>
                <w:rFonts w:ascii="Times New Roman" w:hAnsi="Times New Roman" w:hint="eastAsia"/>
                <w:color w:val="000000"/>
                <w:kern w:val="0"/>
                <w:sz w:val="24"/>
              </w:rPr>
              <w:t>木材运输证核发</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桓仁县林业局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r w:rsidR="008239B1" w:rsidRPr="004E3813" w:rsidTr="00E82911">
        <w:trPr>
          <w:trHeight w:val="63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97</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Times New Roman" w:hAnsi="Times New Roman"/>
                <w:color w:val="000000"/>
                <w:kern w:val="0"/>
                <w:sz w:val="24"/>
              </w:rPr>
            </w:pPr>
            <w:r w:rsidRPr="005F0624">
              <w:rPr>
                <w:rFonts w:ascii="Times New Roman" w:hAnsi="Times New Roman" w:hint="eastAsia"/>
                <w:color w:val="000000"/>
                <w:kern w:val="0"/>
                <w:sz w:val="24"/>
              </w:rPr>
              <w:t>森林防火期内在森林防火区野外用火活动审批</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桓仁县林业局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r w:rsidR="008239B1" w:rsidRPr="004E3813" w:rsidTr="00E82911">
        <w:trPr>
          <w:trHeight w:val="31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98</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Times New Roman" w:hAnsi="Times New Roman"/>
                <w:color w:val="000000"/>
                <w:kern w:val="0"/>
                <w:sz w:val="24"/>
              </w:rPr>
            </w:pPr>
            <w:r w:rsidRPr="005F0624">
              <w:rPr>
                <w:rFonts w:ascii="Times New Roman" w:hAnsi="Times New Roman" w:hint="eastAsia"/>
                <w:color w:val="000000"/>
                <w:kern w:val="0"/>
                <w:sz w:val="24"/>
              </w:rPr>
              <w:t>林木种子生产经营许可核发</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桓仁县林业局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r w:rsidR="008239B1" w:rsidRPr="004E3813" w:rsidTr="00E82911">
        <w:trPr>
          <w:trHeight w:val="31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99</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Times New Roman" w:hAnsi="Times New Roman"/>
                <w:color w:val="000000"/>
                <w:kern w:val="0"/>
                <w:sz w:val="24"/>
              </w:rPr>
            </w:pPr>
            <w:r w:rsidRPr="005F0624">
              <w:rPr>
                <w:rFonts w:ascii="Times New Roman" w:hAnsi="Times New Roman" w:hint="eastAsia"/>
                <w:color w:val="000000"/>
                <w:kern w:val="0"/>
                <w:sz w:val="24"/>
              </w:rPr>
              <w:t>采集国家二级保护野生植物审批</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桓仁县林业局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100</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建筑物门（楼）牌号编码确认</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桓仁县民政局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101</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困难家庭取暖救助的给付</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行政给付类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桓仁县民政局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102</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内地居民婚姻登记</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桓仁县民政局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103</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退役士兵待分配期间生活费的给付</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行政给付类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桓仁县民政局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104</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医疗救助对象认定</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桓仁县民政局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105</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医疗救助金的给付</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行政给付类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桓仁县民政局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82911">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106</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义务兵家庭优待金、大学生奖励金的给付</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行政给付类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桓仁县民政局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82911">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107</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集体合同审查</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E82911">
            <w:pPr>
              <w:widowControl/>
              <w:spacing w:line="300" w:lineRule="exact"/>
              <w:jc w:val="center"/>
              <w:rPr>
                <w:rFonts w:ascii="宋体" w:cs="宋体"/>
                <w:color w:val="000000"/>
                <w:kern w:val="0"/>
                <w:sz w:val="24"/>
              </w:rPr>
            </w:pPr>
            <w:r w:rsidRPr="005F0624">
              <w:rPr>
                <w:rFonts w:ascii="宋体" w:hAnsi="宋体" w:cs="宋体" w:hint="eastAsia"/>
                <w:color w:val="000000"/>
                <w:kern w:val="0"/>
                <w:sz w:val="24"/>
              </w:rPr>
              <w:t>桓仁县劳动人事争议仲裁院</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82911">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108</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劳动保障投诉案件处理</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5F0624" w:rsidRDefault="008239B1" w:rsidP="00E82911">
            <w:pPr>
              <w:widowControl/>
              <w:spacing w:line="300" w:lineRule="exact"/>
              <w:jc w:val="center"/>
              <w:rPr>
                <w:rFonts w:ascii="宋体" w:cs="宋体"/>
                <w:color w:val="000000"/>
                <w:kern w:val="0"/>
                <w:sz w:val="24"/>
              </w:rPr>
            </w:pPr>
            <w:r w:rsidRPr="005F0624">
              <w:rPr>
                <w:rFonts w:ascii="宋体" w:hAnsi="宋体" w:cs="宋体" w:hint="eastAsia"/>
                <w:color w:val="000000"/>
                <w:kern w:val="0"/>
                <w:sz w:val="24"/>
              </w:rPr>
              <w:t>桓仁县劳动保障监察局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109</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母婴保健技术服务机构执业许可</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桓仁县卫计局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110</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母婴保健服务人员资格认定</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桓仁县卫计局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111</w:t>
            </w:r>
          </w:p>
        </w:tc>
        <w:tc>
          <w:tcPr>
            <w:tcW w:w="1414" w:type="dxa"/>
            <w:vMerge/>
            <w:tcBorders>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医疗机构设置审批</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E82911">
            <w:pPr>
              <w:widowControl/>
              <w:spacing w:line="280" w:lineRule="exact"/>
              <w:jc w:val="center"/>
              <w:rPr>
                <w:rFonts w:ascii="宋体" w:cs="宋体"/>
                <w:color w:val="000000"/>
                <w:kern w:val="0"/>
                <w:sz w:val="24"/>
              </w:rPr>
            </w:pPr>
            <w:r w:rsidRPr="005F0624">
              <w:rPr>
                <w:rFonts w:ascii="宋体" w:hAnsi="宋体" w:cs="宋体" w:hint="eastAsia"/>
                <w:color w:val="000000"/>
                <w:kern w:val="0"/>
                <w:sz w:val="24"/>
              </w:rPr>
              <w:t>桓仁县卫计局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82911">
        <w:trPr>
          <w:trHeight w:val="285"/>
        </w:trPr>
        <w:tc>
          <w:tcPr>
            <w:tcW w:w="701" w:type="dxa"/>
            <w:tcBorders>
              <w:top w:val="single" w:sz="4" w:space="0" w:color="auto"/>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112</w:t>
            </w:r>
          </w:p>
        </w:tc>
        <w:tc>
          <w:tcPr>
            <w:tcW w:w="1414" w:type="dxa"/>
            <w:vMerge w:val="restart"/>
            <w:tcBorders>
              <w:top w:val="single" w:sz="4" w:space="0" w:color="auto"/>
              <w:left w:val="single" w:sz="4" w:space="0" w:color="auto"/>
              <w:right w:val="single" w:sz="4" w:space="0" w:color="auto"/>
            </w:tcBorders>
            <w:vAlign w:val="center"/>
          </w:tcPr>
          <w:p w:rsidR="008239B1" w:rsidRPr="005F0624" w:rsidRDefault="008239B1" w:rsidP="00E82911">
            <w:pPr>
              <w:widowControl/>
              <w:jc w:val="center"/>
              <w:rPr>
                <w:rFonts w:ascii="宋体" w:cs="宋体"/>
                <w:color w:val="000000"/>
                <w:kern w:val="0"/>
                <w:sz w:val="24"/>
              </w:rPr>
            </w:pPr>
            <w:r w:rsidRPr="005F0624">
              <w:rPr>
                <w:rFonts w:ascii="宋体" w:hAnsi="宋体" w:cs="宋体" w:hint="eastAsia"/>
                <w:color w:val="000000"/>
                <w:kern w:val="0"/>
                <w:sz w:val="24"/>
              </w:rPr>
              <w:t>桓仁县</w:t>
            </w:r>
          </w:p>
        </w:tc>
        <w:tc>
          <w:tcPr>
            <w:tcW w:w="2646" w:type="dxa"/>
            <w:tcBorders>
              <w:top w:val="single" w:sz="4" w:space="0" w:color="auto"/>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医疗机构执业登记</w:t>
            </w:r>
          </w:p>
        </w:tc>
        <w:tc>
          <w:tcPr>
            <w:tcW w:w="1491" w:type="dxa"/>
            <w:tcBorders>
              <w:top w:val="single" w:sz="4" w:space="0" w:color="auto"/>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single" w:sz="4" w:space="0" w:color="auto"/>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桓仁县卫计局</w:t>
            </w:r>
          </w:p>
        </w:tc>
        <w:tc>
          <w:tcPr>
            <w:tcW w:w="1204" w:type="dxa"/>
            <w:tcBorders>
              <w:top w:val="single" w:sz="4" w:space="0" w:color="auto"/>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113</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医师执业注册</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桓仁县卫计局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114</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护士执业注册</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桓仁县卫计局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115</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饮用水供水单位卫生许可</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桓仁县卫计局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116</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公共场所卫生许可</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桓仁县卫计局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117</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放射源诊疗技术和医用辐射机构许可</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桓仁县卫计局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82911">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118</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医疗机构放射性职业病危害建设项目预评价报告审核</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桓仁县卫计局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119</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乡村医生执业注册</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桓仁县卫计局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82911">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120</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医疗机构放射性职业病危害建设项目竣工验收</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桓仁县卫计局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121</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计划生育技术服务执业许可</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桓仁县卫计局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122</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计划生育技术服务合格证审批</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桓仁县卫计局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123</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孕产期保健服务</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桓仁县卫计局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124</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儿童保健服务</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桓仁县卫计局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125</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出生医学证明</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桓仁县卫计局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126</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提供国家免费孕前优生健康检查服务</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桓仁县卫计局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82911">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127</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提供预防艾滋病、梅毒和乙肝母婴传播服务</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桓仁县卫计局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128</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依法免费提供用于避孕节育的药具</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桓仁县卫计局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129</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增补叶酸</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桓仁县卫计局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130</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企业价格信用信息查询服务</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桓仁县物价局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网上自助</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131</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灵活就业人员超期多缴养老保险费退费</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桓仁县社保局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82911">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132</w:t>
            </w:r>
          </w:p>
        </w:tc>
        <w:tc>
          <w:tcPr>
            <w:tcW w:w="1414" w:type="dxa"/>
            <w:vMerge/>
            <w:tcBorders>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072F74">
            <w:pPr>
              <w:widowControl/>
              <w:rPr>
                <w:rFonts w:ascii="宋体" w:cs="宋体"/>
                <w:color w:val="000000"/>
                <w:kern w:val="0"/>
                <w:sz w:val="24"/>
              </w:rPr>
            </w:pPr>
            <w:r w:rsidRPr="005F0624">
              <w:rPr>
                <w:rFonts w:ascii="宋体" w:hAnsi="宋体" w:cs="宋体" w:hint="eastAsia"/>
                <w:color w:val="000000"/>
                <w:kern w:val="0"/>
                <w:sz w:val="24"/>
              </w:rPr>
              <w:t>职工基本医疗保险定点医疗机构结算</w:t>
            </w:r>
            <w:r w:rsidRPr="005F0624">
              <w:rPr>
                <w:rFonts w:ascii="宋体" w:cs="宋体"/>
                <w:color w:val="000000"/>
                <w:kern w:val="0"/>
                <w:sz w:val="24"/>
              </w:rPr>
              <w:t>-</w:t>
            </w:r>
            <w:r w:rsidRPr="005F0624">
              <w:rPr>
                <w:rFonts w:ascii="宋体" w:hAnsi="宋体" w:cs="宋体" w:hint="eastAsia"/>
                <w:color w:val="000000"/>
                <w:kern w:val="0"/>
                <w:sz w:val="24"/>
              </w:rPr>
              <w:t>年决算拨付</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行政给付类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桓仁县社保局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r w:rsidR="008239B1" w:rsidRPr="004E3813" w:rsidTr="00E82911">
        <w:trPr>
          <w:trHeight w:val="285"/>
        </w:trPr>
        <w:tc>
          <w:tcPr>
            <w:tcW w:w="701" w:type="dxa"/>
            <w:tcBorders>
              <w:top w:val="single" w:sz="4" w:space="0" w:color="auto"/>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133</w:t>
            </w:r>
          </w:p>
        </w:tc>
        <w:tc>
          <w:tcPr>
            <w:tcW w:w="1414" w:type="dxa"/>
            <w:vMerge w:val="restart"/>
            <w:tcBorders>
              <w:top w:val="single" w:sz="4" w:space="0" w:color="auto"/>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r w:rsidRPr="005F0624">
              <w:rPr>
                <w:rFonts w:ascii="宋体" w:hAnsi="宋体" w:cs="宋体" w:hint="eastAsia"/>
                <w:color w:val="000000"/>
                <w:kern w:val="0"/>
                <w:sz w:val="24"/>
              </w:rPr>
              <w:t>桓仁县</w:t>
            </w:r>
          </w:p>
        </w:tc>
        <w:tc>
          <w:tcPr>
            <w:tcW w:w="2646" w:type="dxa"/>
            <w:tcBorders>
              <w:top w:val="single" w:sz="4" w:space="0" w:color="auto"/>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转诊未联网人员的医药费报销</w:t>
            </w:r>
          </w:p>
        </w:tc>
        <w:tc>
          <w:tcPr>
            <w:tcW w:w="1491" w:type="dxa"/>
            <w:tcBorders>
              <w:top w:val="single" w:sz="4" w:space="0" w:color="auto"/>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行政给付类</w:t>
            </w:r>
          </w:p>
        </w:tc>
        <w:tc>
          <w:tcPr>
            <w:tcW w:w="1406" w:type="dxa"/>
            <w:tcBorders>
              <w:top w:val="single" w:sz="4" w:space="0" w:color="auto"/>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桓仁县社保局</w:t>
            </w:r>
          </w:p>
        </w:tc>
        <w:tc>
          <w:tcPr>
            <w:tcW w:w="1204" w:type="dxa"/>
            <w:tcBorders>
              <w:top w:val="single" w:sz="4" w:space="0" w:color="auto"/>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r w:rsidR="008239B1" w:rsidRPr="004E3813" w:rsidTr="00E82911">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134</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居住地未开通异地安置联网结算人员的医药费报销</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行政给付类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桓仁县社保局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r w:rsidR="008239B1" w:rsidRPr="004E3813" w:rsidTr="00E82911">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135</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本溪市基本医疗保险定点零售药店月结算拨付</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行政给付类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桓仁县社保局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136</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参保企业养老保险缴费申报核定</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桓仁县社保局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137</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参保企业基本医疗保险缴费申报核定</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桓仁县社保局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138</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参保企业工伤保险缴费申报核定</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桓仁县社保局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139</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参保企业生育保险缴费申报核定</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桓仁县社保局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140</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参保企业失业保险缴费申报核定</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桓仁县社保局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141</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现场工伤报案</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桓仁县社保局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142</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工伤医疗市外转诊审批</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桓仁县社保局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82911">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143</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灵活就业人员养老保险新参保</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桓仁县社保局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144</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灵活就业人员医疗保险新参保</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桓仁县社保局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145</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因工死亡职工供养亲属领取待遇资格认证</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桓仁县社保局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146</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机关事业单位养老保险新参保、变更</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桓仁县社保局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147</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城镇居民基本医疗保险参保登记</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其他类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桓仁县社保局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148</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提供社保卡查询密码变更服务</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桓仁县社保局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149</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个人领取社保卡服务</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桓仁县社保局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150</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单位领取社保卡服务</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桓仁县社保局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151</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工伤定点医院的变更服务</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桓仁县社保局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152</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工伤定点医院的确定</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桓仁县社保局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3B042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153</w:t>
            </w:r>
          </w:p>
        </w:tc>
        <w:tc>
          <w:tcPr>
            <w:tcW w:w="1414" w:type="dxa"/>
            <w:vMerge/>
            <w:tcBorders>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采矿权划定矿区范围</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桓仁县国土局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bl>
    <w:p w:rsidR="008239B1" w:rsidRDefault="008239B1"/>
    <w:tbl>
      <w:tblPr>
        <w:tblW w:w="8862" w:type="dxa"/>
        <w:tblInd w:w="93" w:type="dxa"/>
        <w:tblLook w:val="00A0"/>
      </w:tblPr>
      <w:tblGrid>
        <w:gridCol w:w="701"/>
        <w:gridCol w:w="1414"/>
        <w:gridCol w:w="2646"/>
        <w:gridCol w:w="1491"/>
        <w:gridCol w:w="1406"/>
        <w:gridCol w:w="1204"/>
      </w:tblGrid>
      <w:tr w:rsidR="008239B1" w:rsidRPr="004E3813" w:rsidTr="003B0420">
        <w:trPr>
          <w:trHeight w:val="285"/>
        </w:trPr>
        <w:tc>
          <w:tcPr>
            <w:tcW w:w="701" w:type="dxa"/>
            <w:tcBorders>
              <w:top w:val="single" w:sz="4" w:space="0" w:color="auto"/>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154</w:t>
            </w:r>
          </w:p>
        </w:tc>
        <w:tc>
          <w:tcPr>
            <w:tcW w:w="1414" w:type="dxa"/>
            <w:vMerge w:val="restart"/>
            <w:tcBorders>
              <w:top w:val="single" w:sz="4" w:space="0" w:color="auto"/>
              <w:left w:val="single" w:sz="4" w:space="0" w:color="auto"/>
              <w:right w:val="single" w:sz="4" w:space="0" w:color="auto"/>
            </w:tcBorders>
            <w:vAlign w:val="center"/>
          </w:tcPr>
          <w:p w:rsidR="008239B1" w:rsidRPr="005F0624" w:rsidRDefault="008239B1" w:rsidP="003B0420">
            <w:pPr>
              <w:widowControl/>
              <w:jc w:val="center"/>
              <w:rPr>
                <w:rFonts w:ascii="宋体" w:cs="宋体"/>
                <w:color w:val="000000"/>
                <w:kern w:val="0"/>
                <w:sz w:val="24"/>
              </w:rPr>
            </w:pPr>
            <w:r w:rsidRPr="005F0624">
              <w:rPr>
                <w:rFonts w:ascii="宋体" w:hAnsi="宋体" w:cs="宋体" w:hint="eastAsia"/>
                <w:color w:val="000000"/>
                <w:kern w:val="0"/>
                <w:sz w:val="24"/>
              </w:rPr>
              <w:t>桓仁县</w:t>
            </w:r>
          </w:p>
        </w:tc>
        <w:tc>
          <w:tcPr>
            <w:tcW w:w="2646" w:type="dxa"/>
            <w:tcBorders>
              <w:top w:val="single" w:sz="4" w:space="0" w:color="auto"/>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采矿权新立</w:t>
            </w:r>
          </w:p>
        </w:tc>
        <w:tc>
          <w:tcPr>
            <w:tcW w:w="1491" w:type="dxa"/>
            <w:tcBorders>
              <w:top w:val="single" w:sz="4" w:space="0" w:color="auto"/>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single" w:sz="4" w:space="0" w:color="auto"/>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桓仁县国土局</w:t>
            </w:r>
          </w:p>
        </w:tc>
        <w:tc>
          <w:tcPr>
            <w:tcW w:w="1204" w:type="dxa"/>
            <w:tcBorders>
              <w:top w:val="single" w:sz="4" w:space="0" w:color="auto"/>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155</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采矿权延续</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桓仁县国土局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156</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采矿权变更</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桓仁县国土局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157</w:t>
            </w:r>
          </w:p>
        </w:tc>
        <w:tc>
          <w:tcPr>
            <w:tcW w:w="1414" w:type="dxa"/>
            <w:vMerge/>
            <w:tcBorders>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采矿权有偿出让</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桓仁县国土局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158</w:t>
            </w:r>
          </w:p>
        </w:tc>
        <w:tc>
          <w:tcPr>
            <w:tcW w:w="1414" w:type="dxa"/>
            <w:vMerge w:val="restart"/>
            <w:tcBorders>
              <w:top w:val="nil"/>
              <w:left w:val="single" w:sz="4" w:space="0" w:color="auto"/>
              <w:bottom w:val="single" w:sz="4" w:space="0" w:color="auto"/>
              <w:right w:val="single" w:sz="4" w:space="0" w:color="auto"/>
            </w:tcBorders>
            <w:vAlign w:val="center"/>
          </w:tcPr>
          <w:p w:rsidR="008239B1" w:rsidRPr="005F0624" w:rsidRDefault="008239B1" w:rsidP="003B0420">
            <w:pPr>
              <w:widowControl/>
              <w:jc w:val="center"/>
              <w:rPr>
                <w:rFonts w:ascii="宋体" w:cs="宋体"/>
                <w:color w:val="000000"/>
                <w:kern w:val="0"/>
                <w:sz w:val="24"/>
              </w:rPr>
            </w:pPr>
            <w:r w:rsidRPr="005F0624">
              <w:rPr>
                <w:rFonts w:ascii="宋体" w:hAnsi="宋体" w:cs="宋体" w:hint="eastAsia"/>
                <w:color w:val="000000"/>
                <w:kern w:val="0"/>
                <w:sz w:val="24"/>
              </w:rPr>
              <w:t>明山区</w:t>
            </w: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非国有档案出卖、转让或者赠送的审批</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明山区档案局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159</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出生医学证明补发</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明山区卫计局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160</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护士执业注册</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明山区卫计局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邮寄</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161</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医师执业注册</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明山区卫计局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邮寄</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162</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水土保持奖励</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行政奖励类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明山区水利局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163</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取水许可</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明山区水利局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r w:rsidR="008239B1" w:rsidRPr="004E3813" w:rsidTr="00EB1E64">
        <w:trPr>
          <w:trHeight w:val="85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164</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072F74">
            <w:pPr>
              <w:widowControl/>
              <w:rPr>
                <w:rFonts w:ascii="宋体" w:cs="宋体"/>
                <w:color w:val="000000"/>
                <w:kern w:val="0"/>
                <w:sz w:val="24"/>
              </w:rPr>
            </w:pPr>
            <w:r w:rsidRPr="005F0624">
              <w:rPr>
                <w:rFonts w:ascii="宋体" w:hAnsi="宋体" w:cs="宋体" w:hint="eastAsia"/>
                <w:color w:val="000000"/>
                <w:kern w:val="0"/>
                <w:sz w:val="24"/>
              </w:rPr>
              <w:t>在开发、利用、节约、管理水资源和防止水害等方面成绩显著的单位和个人给予奖励</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行政奖励类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明山区水利局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165</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木材运输证核发</w:t>
            </w:r>
            <w:r w:rsidRPr="005F0624">
              <w:rPr>
                <w:rFonts w:ascii="宋体" w:hAnsi="宋体" w:cs="宋体"/>
                <w:color w:val="000000"/>
                <w:kern w:val="0"/>
                <w:sz w:val="24"/>
              </w:rPr>
              <w:t xml:space="preserve"> </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明山区林业局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r w:rsidR="008239B1" w:rsidRPr="004E3813" w:rsidTr="00EB1E64">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166</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独生子女父母光荣证补办</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明山区街道办事处</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B1E64">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167</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二胎生育指标办理</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明山区街道办事处</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B1E64">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168</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城乡居民养老保险参保登记，补缴登记，待遇初审，信息变更</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明山区村、社区</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169</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企业退休生存认定</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明山区社区</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B1E64">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170</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城乡居民养老保险待遇领取人员生存认定</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明山区村、社区</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171</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一胎生育指标办理</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明山区村、社区</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B1E64">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172</w:t>
            </w:r>
          </w:p>
        </w:tc>
        <w:tc>
          <w:tcPr>
            <w:tcW w:w="1414"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w:t>
            </w: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在电力设施周围或电力设施保护区内进行可能危及电力设施安全作业的审批</w:t>
            </w:r>
            <w:r w:rsidRPr="005F0624">
              <w:rPr>
                <w:rFonts w:ascii="宋体" w:hAnsi="宋体" w:cs="宋体"/>
                <w:color w:val="000000"/>
                <w:kern w:val="0"/>
                <w:sz w:val="24"/>
              </w:rPr>
              <w:t xml:space="preserve"> </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平山区行政审批服务局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邮寄</w:t>
            </w:r>
          </w:p>
        </w:tc>
      </w:tr>
    </w:tbl>
    <w:p w:rsidR="008239B1" w:rsidRDefault="008239B1"/>
    <w:tbl>
      <w:tblPr>
        <w:tblW w:w="8862" w:type="dxa"/>
        <w:tblInd w:w="93" w:type="dxa"/>
        <w:tblLook w:val="00A0"/>
      </w:tblPr>
      <w:tblGrid>
        <w:gridCol w:w="701"/>
        <w:gridCol w:w="1414"/>
        <w:gridCol w:w="2646"/>
        <w:gridCol w:w="1491"/>
        <w:gridCol w:w="1406"/>
        <w:gridCol w:w="1204"/>
      </w:tblGrid>
      <w:tr w:rsidR="008239B1" w:rsidRPr="004E3813" w:rsidTr="005923B0">
        <w:trPr>
          <w:trHeight w:val="570"/>
        </w:trPr>
        <w:tc>
          <w:tcPr>
            <w:tcW w:w="701" w:type="dxa"/>
            <w:tcBorders>
              <w:top w:val="single" w:sz="4" w:space="0" w:color="auto"/>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173</w:t>
            </w:r>
          </w:p>
        </w:tc>
        <w:tc>
          <w:tcPr>
            <w:tcW w:w="1414" w:type="dxa"/>
            <w:vMerge w:val="restart"/>
            <w:tcBorders>
              <w:top w:val="single" w:sz="4" w:space="0" w:color="auto"/>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r w:rsidRPr="005F0624">
              <w:rPr>
                <w:rFonts w:ascii="宋体" w:hAnsi="宋体" w:cs="宋体" w:hint="eastAsia"/>
                <w:color w:val="000000"/>
                <w:kern w:val="0"/>
                <w:sz w:val="24"/>
              </w:rPr>
              <w:t>平山区</w:t>
            </w:r>
          </w:p>
        </w:tc>
        <w:tc>
          <w:tcPr>
            <w:tcW w:w="2646" w:type="dxa"/>
            <w:tcBorders>
              <w:top w:val="single" w:sz="4" w:space="0" w:color="auto"/>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废旧电力设施器材收购许可</w:t>
            </w:r>
          </w:p>
        </w:tc>
        <w:tc>
          <w:tcPr>
            <w:tcW w:w="1491" w:type="dxa"/>
            <w:tcBorders>
              <w:top w:val="single" w:sz="4" w:space="0" w:color="auto"/>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single" w:sz="4" w:space="0" w:color="auto"/>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平山区行政审批服务局</w:t>
            </w:r>
          </w:p>
        </w:tc>
        <w:tc>
          <w:tcPr>
            <w:tcW w:w="1204" w:type="dxa"/>
            <w:tcBorders>
              <w:top w:val="single" w:sz="4" w:space="0" w:color="auto"/>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邮寄</w:t>
            </w:r>
          </w:p>
        </w:tc>
      </w:tr>
      <w:tr w:rsidR="008239B1" w:rsidRPr="004E3813" w:rsidTr="005923B0">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174</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公路建设项目施工许可</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平山区行政审批服务局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邮寄</w:t>
            </w:r>
          </w:p>
        </w:tc>
      </w:tr>
      <w:tr w:rsidR="008239B1" w:rsidRPr="004E3813" w:rsidTr="005923B0">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175</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公路建设项目竣工验收</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平山区行政审批服务局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邮寄</w:t>
            </w:r>
          </w:p>
        </w:tc>
      </w:tr>
      <w:tr w:rsidR="008239B1" w:rsidRPr="004E3813" w:rsidTr="005923B0">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176</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乡、村级公路路树更新砍伐许可</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平山区行政审批服务局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邮寄</w:t>
            </w:r>
          </w:p>
        </w:tc>
      </w:tr>
      <w:tr w:rsidR="008239B1" w:rsidRPr="004E3813" w:rsidTr="005923B0">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177</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采集国家二级保护野生植物审批</w:t>
            </w:r>
            <w:r w:rsidRPr="005F0624">
              <w:rPr>
                <w:rFonts w:ascii="宋体" w:hAnsi="宋体" w:cs="宋体"/>
                <w:color w:val="000000"/>
                <w:kern w:val="0"/>
                <w:sz w:val="24"/>
              </w:rPr>
              <w:t xml:space="preserve"> </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平山区行政审批服务局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邮寄</w:t>
            </w:r>
          </w:p>
        </w:tc>
      </w:tr>
      <w:tr w:rsidR="008239B1" w:rsidRPr="004E3813" w:rsidTr="005923B0">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178</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猎捕非国家重点保护陆生野生动物狩猎证核发</w:t>
            </w:r>
            <w:r w:rsidRPr="005F0624">
              <w:rPr>
                <w:rFonts w:ascii="宋体" w:hAnsi="宋体" w:cs="宋体"/>
                <w:color w:val="000000"/>
                <w:kern w:val="0"/>
                <w:sz w:val="24"/>
              </w:rPr>
              <w:t xml:space="preserve"> </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平山区行政审批服务局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邮寄</w:t>
            </w:r>
          </w:p>
        </w:tc>
      </w:tr>
      <w:tr w:rsidR="008239B1" w:rsidRPr="004E3813" w:rsidTr="005923B0">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179</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林木种子生产经营许可核发</w:t>
            </w:r>
            <w:r w:rsidRPr="005F0624">
              <w:rPr>
                <w:rFonts w:ascii="宋体" w:hAnsi="宋体" w:cs="宋体"/>
                <w:color w:val="000000"/>
                <w:kern w:val="0"/>
                <w:sz w:val="24"/>
              </w:rPr>
              <w:t xml:space="preserve"> </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平山区行政审批服务局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邮寄</w:t>
            </w:r>
          </w:p>
        </w:tc>
      </w:tr>
      <w:tr w:rsidR="008239B1" w:rsidRPr="004E3813" w:rsidTr="005923B0">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180</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国家重点保护和省重点保护野生动物人工繁育许可证审批</w:t>
            </w:r>
            <w:r w:rsidRPr="005F0624">
              <w:rPr>
                <w:rFonts w:ascii="宋体" w:hAnsi="宋体" w:cs="宋体"/>
                <w:color w:val="000000"/>
                <w:kern w:val="0"/>
                <w:sz w:val="24"/>
              </w:rPr>
              <w:t xml:space="preserve"> </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平山区行政审批服务局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邮寄</w:t>
            </w:r>
          </w:p>
        </w:tc>
      </w:tr>
      <w:tr w:rsidR="008239B1" w:rsidRPr="004E3813" w:rsidTr="005923B0">
        <w:trPr>
          <w:trHeight w:val="85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181</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乡镇设立广播电视站和机关、部队、团体、企业事业单位设立有线广播电视站审批</w:t>
            </w:r>
            <w:r w:rsidRPr="005F0624">
              <w:rPr>
                <w:rFonts w:ascii="宋体" w:hAnsi="宋体" w:cs="宋体"/>
                <w:color w:val="000000"/>
                <w:kern w:val="0"/>
                <w:sz w:val="24"/>
              </w:rPr>
              <w:t xml:space="preserve"> </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平山区行政审批服务局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邮寄</w:t>
            </w:r>
          </w:p>
        </w:tc>
      </w:tr>
      <w:tr w:rsidR="008239B1" w:rsidRPr="004E3813" w:rsidTr="005923B0">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182</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kern w:val="0"/>
                <w:sz w:val="24"/>
              </w:rPr>
            </w:pPr>
            <w:r w:rsidRPr="005F0624">
              <w:rPr>
                <w:rFonts w:ascii="宋体" w:hAnsi="宋体" w:cs="宋体" w:hint="eastAsia"/>
                <w:kern w:val="0"/>
                <w:sz w:val="24"/>
              </w:rPr>
              <w:t>演出经纪机构承办组台演出审批</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平山区行政审批服务局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邮寄</w:t>
            </w:r>
          </w:p>
        </w:tc>
      </w:tr>
      <w:tr w:rsidR="008239B1" w:rsidRPr="004E3813" w:rsidTr="005923B0">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183</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kern w:val="0"/>
                <w:sz w:val="24"/>
              </w:rPr>
            </w:pPr>
            <w:r w:rsidRPr="005F0624">
              <w:rPr>
                <w:rFonts w:ascii="宋体" w:hAnsi="宋体" w:cs="宋体" w:hint="eastAsia"/>
                <w:kern w:val="0"/>
                <w:sz w:val="24"/>
              </w:rPr>
              <w:t>出版物发行单位的设立及变更</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平山区行政审批服务局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邮寄</w:t>
            </w:r>
          </w:p>
        </w:tc>
      </w:tr>
      <w:tr w:rsidR="008239B1" w:rsidRPr="004E3813" w:rsidTr="005923B0">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184</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kern w:val="0"/>
                <w:sz w:val="24"/>
              </w:rPr>
            </w:pPr>
            <w:r w:rsidRPr="005F0624">
              <w:rPr>
                <w:rFonts w:ascii="宋体" w:hAnsi="宋体" w:cs="宋体" w:hint="eastAsia"/>
                <w:kern w:val="0"/>
                <w:sz w:val="24"/>
              </w:rPr>
              <w:t>电子出版物发行单位的设立及变更</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平山区行政审批服务局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邮寄</w:t>
            </w:r>
          </w:p>
        </w:tc>
      </w:tr>
      <w:tr w:rsidR="008239B1" w:rsidRPr="004E3813" w:rsidTr="005923B0">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185</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kern w:val="0"/>
                <w:sz w:val="24"/>
              </w:rPr>
            </w:pPr>
            <w:r w:rsidRPr="005F0624">
              <w:rPr>
                <w:rFonts w:ascii="宋体" w:hAnsi="宋体" w:cs="宋体" w:hint="eastAsia"/>
                <w:kern w:val="0"/>
                <w:sz w:val="24"/>
              </w:rPr>
              <w:t>广播电视无线传输业务经营许可</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平山区行政审批服务局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邮寄</w:t>
            </w:r>
          </w:p>
        </w:tc>
      </w:tr>
      <w:tr w:rsidR="008239B1" w:rsidRPr="004E3813" w:rsidTr="003B0420">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186</w:t>
            </w:r>
          </w:p>
        </w:tc>
        <w:tc>
          <w:tcPr>
            <w:tcW w:w="1414" w:type="dxa"/>
            <w:vMerge/>
            <w:tcBorders>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kern w:val="0"/>
                <w:sz w:val="24"/>
              </w:rPr>
            </w:pPr>
            <w:r w:rsidRPr="005F0624">
              <w:rPr>
                <w:rFonts w:ascii="宋体" w:hAnsi="宋体" w:cs="宋体" w:hint="eastAsia"/>
                <w:kern w:val="0"/>
                <w:sz w:val="24"/>
              </w:rPr>
              <w:t>广播电视视频点播业务许可</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平山区行政审批服务局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邮寄</w:t>
            </w:r>
          </w:p>
        </w:tc>
      </w:tr>
    </w:tbl>
    <w:p w:rsidR="008239B1" w:rsidRDefault="008239B1"/>
    <w:tbl>
      <w:tblPr>
        <w:tblW w:w="8862" w:type="dxa"/>
        <w:tblInd w:w="93" w:type="dxa"/>
        <w:tblLook w:val="00A0"/>
      </w:tblPr>
      <w:tblGrid>
        <w:gridCol w:w="701"/>
        <w:gridCol w:w="1414"/>
        <w:gridCol w:w="2646"/>
        <w:gridCol w:w="1491"/>
        <w:gridCol w:w="1406"/>
        <w:gridCol w:w="1204"/>
      </w:tblGrid>
      <w:tr w:rsidR="008239B1" w:rsidRPr="004E3813" w:rsidTr="003B0420">
        <w:trPr>
          <w:trHeight w:val="570"/>
        </w:trPr>
        <w:tc>
          <w:tcPr>
            <w:tcW w:w="701" w:type="dxa"/>
            <w:tcBorders>
              <w:top w:val="single" w:sz="4" w:space="0" w:color="auto"/>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187</w:t>
            </w:r>
          </w:p>
        </w:tc>
        <w:tc>
          <w:tcPr>
            <w:tcW w:w="1414" w:type="dxa"/>
            <w:vMerge w:val="restart"/>
            <w:tcBorders>
              <w:top w:val="single" w:sz="4" w:space="0" w:color="auto"/>
              <w:left w:val="single" w:sz="4" w:space="0" w:color="auto"/>
              <w:right w:val="single" w:sz="4" w:space="0" w:color="auto"/>
            </w:tcBorders>
            <w:vAlign w:val="center"/>
          </w:tcPr>
          <w:p w:rsidR="008239B1" w:rsidRPr="005F0624" w:rsidRDefault="008239B1" w:rsidP="003B0420">
            <w:pPr>
              <w:widowControl/>
              <w:jc w:val="center"/>
              <w:rPr>
                <w:rFonts w:ascii="宋体" w:cs="宋体"/>
                <w:color w:val="000000"/>
                <w:kern w:val="0"/>
                <w:sz w:val="24"/>
              </w:rPr>
            </w:pPr>
            <w:r w:rsidRPr="005F0624">
              <w:rPr>
                <w:rFonts w:ascii="宋体" w:hAnsi="宋体" w:cs="宋体" w:hint="eastAsia"/>
                <w:color w:val="000000"/>
                <w:kern w:val="0"/>
                <w:sz w:val="24"/>
              </w:rPr>
              <w:t>平山区</w:t>
            </w:r>
          </w:p>
        </w:tc>
        <w:tc>
          <w:tcPr>
            <w:tcW w:w="2646" w:type="dxa"/>
            <w:tcBorders>
              <w:top w:val="single" w:sz="4" w:space="0" w:color="auto"/>
              <w:left w:val="nil"/>
              <w:bottom w:val="single" w:sz="4" w:space="0" w:color="auto"/>
              <w:right w:val="single" w:sz="4" w:space="0" w:color="auto"/>
            </w:tcBorders>
            <w:vAlign w:val="center"/>
          </w:tcPr>
          <w:p w:rsidR="008239B1" w:rsidRPr="005F0624" w:rsidRDefault="008239B1" w:rsidP="00E82911">
            <w:pPr>
              <w:widowControl/>
              <w:jc w:val="left"/>
              <w:rPr>
                <w:rFonts w:ascii="宋体" w:cs="宋体"/>
                <w:kern w:val="0"/>
                <w:sz w:val="24"/>
              </w:rPr>
            </w:pPr>
            <w:r w:rsidRPr="005F0624">
              <w:rPr>
                <w:rFonts w:ascii="宋体" w:hAnsi="宋体" w:cs="宋体" w:hint="eastAsia"/>
                <w:kern w:val="0"/>
                <w:sz w:val="24"/>
              </w:rPr>
              <w:t>广播电视设备器材入网认定</w:t>
            </w:r>
          </w:p>
        </w:tc>
        <w:tc>
          <w:tcPr>
            <w:tcW w:w="1491" w:type="dxa"/>
            <w:tcBorders>
              <w:top w:val="single" w:sz="4" w:space="0" w:color="auto"/>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single" w:sz="4" w:space="0" w:color="auto"/>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平山区行政审批服务局</w:t>
            </w:r>
          </w:p>
        </w:tc>
        <w:tc>
          <w:tcPr>
            <w:tcW w:w="1204" w:type="dxa"/>
            <w:tcBorders>
              <w:top w:val="single" w:sz="4" w:space="0" w:color="auto"/>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邮寄</w:t>
            </w:r>
          </w:p>
        </w:tc>
      </w:tr>
      <w:tr w:rsidR="008239B1" w:rsidRPr="004E3813" w:rsidTr="005923B0">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188</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kern w:val="0"/>
                <w:sz w:val="24"/>
              </w:rPr>
            </w:pPr>
            <w:r w:rsidRPr="005F0624">
              <w:rPr>
                <w:rFonts w:ascii="宋体" w:hAnsi="宋体" w:cs="宋体" w:hint="eastAsia"/>
                <w:kern w:val="0"/>
                <w:sz w:val="24"/>
              </w:rPr>
              <w:t>广播电视节目传送业务许可</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平山区行政审批服务局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邮寄</w:t>
            </w:r>
          </w:p>
        </w:tc>
      </w:tr>
      <w:tr w:rsidR="008239B1" w:rsidRPr="004E3813" w:rsidTr="005923B0">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189</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固定资产投资项目备案</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其他类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平山区行政审批服务局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网上办理</w:t>
            </w:r>
          </w:p>
        </w:tc>
      </w:tr>
      <w:tr w:rsidR="008239B1" w:rsidRPr="004E3813" w:rsidTr="005923B0">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190</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外商直接投资项目备案</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其他类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平山区行政审批服务局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网上办理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191</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办理老年优待证、老年证</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平山区老龄委</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192</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特种设备使用登记（本钢、跨区供暖公司以外）</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平山区市场监督管理局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邮寄</w:t>
            </w:r>
          </w:p>
        </w:tc>
      </w:tr>
      <w:tr w:rsidR="008239B1" w:rsidRPr="004E3813" w:rsidTr="005923B0">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193</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kern w:val="0"/>
                <w:sz w:val="24"/>
              </w:rPr>
            </w:pPr>
            <w:r w:rsidRPr="005F0624">
              <w:rPr>
                <w:rFonts w:ascii="宋体" w:hAnsi="宋体" w:cs="宋体" w:hint="eastAsia"/>
                <w:kern w:val="0"/>
                <w:sz w:val="24"/>
              </w:rPr>
              <w:t>动产抵押登记</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平山区市场监督管理局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194</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再生资源经营者备案登记证明</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其他类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平山区服务业局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r w:rsidR="008239B1" w:rsidRPr="004E3813" w:rsidTr="005923B0">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195</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物业服务合同备案</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其他类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平山区城乡建设管理局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r w:rsidR="008239B1" w:rsidRPr="004E3813" w:rsidTr="005923B0">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196</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物业管理资料移交备案</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其他类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平山区城乡建设管理局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r w:rsidR="008239B1" w:rsidRPr="004E3813" w:rsidTr="005923B0">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197</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退出管理项目备案</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其他类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平山区城乡建设管理局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r w:rsidR="008239B1" w:rsidRPr="004E3813" w:rsidTr="005923B0">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198</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业主大会筹备组备案</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其他类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平山区城乡建设管理局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r w:rsidR="008239B1" w:rsidRPr="004E3813" w:rsidTr="005923B0">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199</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业主委员会备案管理</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其他类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平山区城乡建设管理局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r w:rsidR="008239B1" w:rsidRPr="004E3813" w:rsidTr="005923B0">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200</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业主委员会成员变更备案</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其他类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平山区城乡建设管理局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r w:rsidR="008239B1" w:rsidRPr="004E3813" w:rsidTr="003B0420">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201</w:t>
            </w:r>
          </w:p>
        </w:tc>
        <w:tc>
          <w:tcPr>
            <w:tcW w:w="1414" w:type="dxa"/>
            <w:vMerge/>
            <w:tcBorders>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外埠装饰装修企业施工备案</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其他类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平山区城乡建设管理局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bl>
    <w:p w:rsidR="008239B1" w:rsidRDefault="008239B1"/>
    <w:tbl>
      <w:tblPr>
        <w:tblW w:w="8862" w:type="dxa"/>
        <w:tblInd w:w="93" w:type="dxa"/>
        <w:tblLook w:val="00A0"/>
      </w:tblPr>
      <w:tblGrid>
        <w:gridCol w:w="6"/>
        <w:gridCol w:w="701"/>
        <w:gridCol w:w="1413"/>
        <w:gridCol w:w="2644"/>
        <w:gridCol w:w="1490"/>
        <w:gridCol w:w="1405"/>
        <w:gridCol w:w="1203"/>
      </w:tblGrid>
      <w:tr w:rsidR="008239B1" w:rsidRPr="004E3813" w:rsidTr="003B0420">
        <w:trPr>
          <w:trHeight w:val="570"/>
        </w:trPr>
        <w:tc>
          <w:tcPr>
            <w:tcW w:w="701" w:type="dxa"/>
            <w:gridSpan w:val="2"/>
            <w:tcBorders>
              <w:top w:val="single" w:sz="4" w:space="0" w:color="auto"/>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202</w:t>
            </w:r>
          </w:p>
        </w:tc>
        <w:tc>
          <w:tcPr>
            <w:tcW w:w="1414" w:type="dxa"/>
            <w:vMerge w:val="restart"/>
            <w:tcBorders>
              <w:top w:val="single" w:sz="4" w:space="0" w:color="auto"/>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r w:rsidRPr="005F0624">
              <w:rPr>
                <w:rFonts w:ascii="宋体" w:hAnsi="宋体" w:cs="宋体" w:hint="eastAsia"/>
                <w:color w:val="000000"/>
                <w:kern w:val="0"/>
                <w:sz w:val="24"/>
              </w:rPr>
              <w:t>平山区</w:t>
            </w:r>
          </w:p>
        </w:tc>
        <w:tc>
          <w:tcPr>
            <w:tcW w:w="2646" w:type="dxa"/>
            <w:tcBorders>
              <w:top w:val="single" w:sz="4" w:space="0" w:color="auto"/>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外埠物业服务企业进入本市从事物业管理活动登记备案</w:t>
            </w:r>
          </w:p>
        </w:tc>
        <w:tc>
          <w:tcPr>
            <w:tcW w:w="1491" w:type="dxa"/>
            <w:tcBorders>
              <w:top w:val="single" w:sz="4" w:space="0" w:color="auto"/>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其他类</w:t>
            </w:r>
          </w:p>
        </w:tc>
        <w:tc>
          <w:tcPr>
            <w:tcW w:w="1406" w:type="dxa"/>
            <w:tcBorders>
              <w:top w:val="single" w:sz="4" w:space="0" w:color="auto"/>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平山区城乡建设管理局</w:t>
            </w:r>
          </w:p>
        </w:tc>
        <w:tc>
          <w:tcPr>
            <w:tcW w:w="1204" w:type="dxa"/>
            <w:tcBorders>
              <w:top w:val="single" w:sz="4" w:space="0" w:color="auto"/>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r w:rsidR="008239B1" w:rsidRPr="004E3813" w:rsidTr="005923B0">
        <w:trPr>
          <w:trHeight w:val="570"/>
        </w:trPr>
        <w:tc>
          <w:tcPr>
            <w:tcW w:w="701" w:type="dxa"/>
            <w:gridSpan w:val="2"/>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203</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前期物业管理招投标备案</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其他类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平山区城乡建设管理局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r w:rsidR="008239B1" w:rsidRPr="004E3813" w:rsidTr="005923B0">
        <w:trPr>
          <w:trHeight w:val="570"/>
        </w:trPr>
        <w:tc>
          <w:tcPr>
            <w:tcW w:w="701" w:type="dxa"/>
            <w:gridSpan w:val="2"/>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204</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物业竣工验收备案</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其他类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平山区城乡建设管理局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r w:rsidR="008239B1" w:rsidRPr="004E3813" w:rsidTr="005923B0">
        <w:trPr>
          <w:trHeight w:val="570"/>
        </w:trPr>
        <w:tc>
          <w:tcPr>
            <w:tcW w:w="701" w:type="dxa"/>
            <w:gridSpan w:val="2"/>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205</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临时管理规约备案</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其他类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平山区城乡建设管理局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r w:rsidR="008239B1" w:rsidRPr="004E3813" w:rsidTr="005923B0">
        <w:trPr>
          <w:trHeight w:val="570"/>
        </w:trPr>
        <w:tc>
          <w:tcPr>
            <w:tcW w:w="701" w:type="dxa"/>
            <w:gridSpan w:val="2"/>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206</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前期物业服务合同备案</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其他类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平山区城乡建设管理局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r w:rsidR="008239B1" w:rsidRPr="004E3813" w:rsidTr="005923B0">
        <w:trPr>
          <w:trHeight w:val="285"/>
        </w:trPr>
        <w:tc>
          <w:tcPr>
            <w:tcW w:w="701" w:type="dxa"/>
            <w:gridSpan w:val="2"/>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207</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乡村医生执业注册</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平山区卫计局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gridSpan w:val="2"/>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208</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kern w:val="0"/>
                <w:sz w:val="24"/>
              </w:rPr>
            </w:pPr>
            <w:r w:rsidRPr="005F0624">
              <w:rPr>
                <w:rFonts w:ascii="宋体" w:hAnsi="宋体" w:cs="宋体" w:hint="eastAsia"/>
                <w:kern w:val="0"/>
                <w:sz w:val="24"/>
              </w:rPr>
              <w:t>农村部分计划生育家庭奖励扶助金</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行政给付类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平山区卫计局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gridSpan w:val="2"/>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209</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社会抚养费征收</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行政征收类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平山区卫计局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gridSpan w:val="2"/>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210</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kern w:val="0"/>
                <w:sz w:val="24"/>
              </w:rPr>
            </w:pPr>
            <w:r w:rsidRPr="005F0624">
              <w:rPr>
                <w:rFonts w:ascii="宋体" w:hAnsi="宋体" w:cs="宋体" w:hint="eastAsia"/>
                <w:kern w:val="0"/>
                <w:sz w:val="24"/>
              </w:rPr>
              <w:t>计划生育家庭特别扶助金</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行政给付类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平山区卫计局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gridSpan w:val="2"/>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211</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出生医学证明</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平山区卫计局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gridSpan w:val="2"/>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212</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孕产期保健服务</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平山区卫计局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gridSpan w:val="2"/>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213</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儿童保健服务</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平山区卫计局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570"/>
        </w:trPr>
        <w:tc>
          <w:tcPr>
            <w:tcW w:w="701" w:type="dxa"/>
            <w:gridSpan w:val="2"/>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214</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提供预防艾滋病、梅毒和乙肝母婴传播服务</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平山区卫计局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gridSpan w:val="2"/>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215</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提供妇女常见病筛查服务</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平山区卫计局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gridSpan w:val="2"/>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216</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依法免费提供用于避孕节育的药具</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平山区卫计局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gridSpan w:val="2"/>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217</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增补叶酸</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平山区卫计局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gridSpan w:val="2"/>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218</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法律援助申请人员身份确认</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平山区司法局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r w:rsidR="008239B1" w:rsidRPr="004E3813" w:rsidTr="005923B0">
        <w:trPr>
          <w:trHeight w:val="570"/>
        </w:trPr>
        <w:tc>
          <w:tcPr>
            <w:tcW w:w="701" w:type="dxa"/>
            <w:gridSpan w:val="2"/>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219</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kern w:val="0"/>
                <w:sz w:val="24"/>
              </w:rPr>
            </w:pPr>
            <w:r w:rsidRPr="005F0624">
              <w:rPr>
                <w:rFonts w:ascii="宋体" w:hAnsi="宋体" w:cs="宋体" w:hint="eastAsia"/>
                <w:kern w:val="0"/>
                <w:sz w:val="24"/>
              </w:rPr>
              <w:t>基层法律服务所停办后，收缴执业证书、印章等有关物件</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其他类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平山区司法局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r w:rsidR="008239B1" w:rsidRPr="004E3813" w:rsidTr="003B0420">
        <w:trPr>
          <w:trHeight w:val="285"/>
        </w:trPr>
        <w:tc>
          <w:tcPr>
            <w:tcW w:w="701" w:type="dxa"/>
            <w:gridSpan w:val="2"/>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220</w:t>
            </w:r>
          </w:p>
        </w:tc>
        <w:tc>
          <w:tcPr>
            <w:tcW w:w="1414" w:type="dxa"/>
            <w:vMerge/>
            <w:tcBorders>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非国有档案出卖转让赠送的审批</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其他类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平山区档案局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3B0420">
        <w:trPr>
          <w:trHeight w:val="285"/>
        </w:trPr>
        <w:tc>
          <w:tcPr>
            <w:tcW w:w="701" w:type="dxa"/>
            <w:gridSpan w:val="2"/>
            <w:tcBorders>
              <w:top w:val="single" w:sz="4" w:space="0" w:color="auto"/>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221</w:t>
            </w:r>
          </w:p>
        </w:tc>
        <w:tc>
          <w:tcPr>
            <w:tcW w:w="1414" w:type="dxa"/>
            <w:vMerge w:val="restart"/>
            <w:tcBorders>
              <w:top w:val="single" w:sz="4" w:space="0" w:color="auto"/>
              <w:left w:val="single" w:sz="4" w:space="0" w:color="auto"/>
              <w:right w:val="single" w:sz="4" w:space="0" w:color="auto"/>
            </w:tcBorders>
            <w:vAlign w:val="center"/>
          </w:tcPr>
          <w:p w:rsidR="008239B1" w:rsidRPr="005F0624" w:rsidRDefault="008239B1" w:rsidP="003B0420">
            <w:pPr>
              <w:widowControl/>
              <w:jc w:val="center"/>
              <w:rPr>
                <w:rFonts w:ascii="宋体" w:cs="宋体"/>
                <w:color w:val="000000"/>
                <w:kern w:val="0"/>
                <w:sz w:val="24"/>
              </w:rPr>
            </w:pPr>
            <w:r w:rsidRPr="005F0624">
              <w:rPr>
                <w:rFonts w:ascii="宋体" w:hAnsi="宋体" w:cs="宋体" w:hint="eastAsia"/>
                <w:color w:val="000000"/>
                <w:kern w:val="0"/>
                <w:sz w:val="24"/>
              </w:rPr>
              <w:t>平山区</w:t>
            </w:r>
          </w:p>
        </w:tc>
        <w:tc>
          <w:tcPr>
            <w:tcW w:w="2646" w:type="dxa"/>
            <w:tcBorders>
              <w:top w:val="single" w:sz="4" w:space="0" w:color="auto"/>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建设工程施工合同备案</w:t>
            </w:r>
          </w:p>
        </w:tc>
        <w:tc>
          <w:tcPr>
            <w:tcW w:w="1491" w:type="dxa"/>
            <w:tcBorders>
              <w:top w:val="single" w:sz="4" w:space="0" w:color="auto"/>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其他类</w:t>
            </w:r>
          </w:p>
        </w:tc>
        <w:tc>
          <w:tcPr>
            <w:tcW w:w="1406" w:type="dxa"/>
            <w:tcBorders>
              <w:top w:val="single" w:sz="4" w:space="0" w:color="auto"/>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平山区建发局</w:t>
            </w:r>
          </w:p>
        </w:tc>
        <w:tc>
          <w:tcPr>
            <w:tcW w:w="1204" w:type="dxa"/>
            <w:tcBorders>
              <w:top w:val="single" w:sz="4" w:space="0" w:color="auto"/>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r w:rsidR="008239B1" w:rsidRPr="004E3813" w:rsidTr="005923B0">
        <w:trPr>
          <w:trHeight w:val="285"/>
        </w:trPr>
        <w:tc>
          <w:tcPr>
            <w:tcW w:w="701" w:type="dxa"/>
            <w:gridSpan w:val="2"/>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222</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建设工程监理合同备案</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其他类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平山区建发局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r w:rsidR="008239B1" w:rsidRPr="004E3813" w:rsidTr="005923B0">
        <w:trPr>
          <w:trHeight w:val="285"/>
        </w:trPr>
        <w:tc>
          <w:tcPr>
            <w:tcW w:w="701" w:type="dxa"/>
            <w:gridSpan w:val="2"/>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223</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办理建设工程质量监督手续</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其他类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平山区建发局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r w:rsidR="008239B1" w:rsidRPr="004E3813" w:rsidTr="005923B0">
        <w:trPr>
          <w:trHeight w:val="285"/>
        </w:trPr>
        <w:tc>
          <w:tcPr>
            <w:tcW w:w="701" w:type="dxa"/>
            <w:gridSpan w:val="2"/>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224</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烟花爆竹经营（零售）许可</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平山区安监局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r w:rsidR="008239B1" w:rsidRPr="004E3813" w:rsidTr="005923B0">
        <w:trPr>
          <w:trHeight w:val="285"/>
        </w:trPr>
        <w:tc>
          <w:tcPr>
            <w:tcW w:w="701" w:type="dxa"/>
            <w:gridSpan w:val="2"/>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225</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color w:val="000000"/>
                <w:kern w:val="0"/>
                <w:sz w:val="24"/>
              </w:rPr>
              <w:t xml:space="preserve">      </w:t>
            </w:r>
            <w:r w:rsidRPr="005F0624">
              <w:rPr>
                <w:rFonts w:ascii="宋体" w:hAnsi="宋体" w:cs="宋体" w:hint="eastAsia"/>
                <w:color w:val="000000"/>
                <w:kern w:val="0"/>
                <w:sz w:val="24"/>
              </w:rPr>
              <w:t>危险化学品经营许可（无仓储）</w:t>
            </w:r>
            <w:r w:rsidRPr="005F0624">
              <w:rPr>
                <w:rFonts w:ascii="宋体" w:hAnsi="宋体" w:cs="宋体"/>
                <w:color w:val="000000"/>
                <w:kern w:val="0"/>
                <w:sz w:val="24"/>
              </w:rPr>
              <w:t xml:space="preserve"> </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平山区安监局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r w:rsidR="008239B1" w:rsidRPr="004E3813" w:rsidTr="005923B0">
        <w:trPr>
          <w:trHeight w:val="285"/>
        </w:trPr>
        <w:tc>
          <w:tcPr>
            <w:tcW w:w="701" w:type="dxa"/>
            <w:gridSpan w:val="2"/>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226</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对消杀病媒生物所需药物、器械的发放</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行政给付类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平山区爱卫会</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gridSpan w:val="2"/>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227</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森林植被恢复费的征收</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行政征收类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平山区林业局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r w:rsidR="008239B1" w:rsidRPr="004E3813" w:rsidTr="005923B0">
        <w:trPr>
          <w:trHeight w:val="285"/>
        </w:trPr>
        <w:tc>
          <w:tcPr>
            <w:tcW w:w="701" w:type="dxa"/>
            <w:gridSpan w:val="2"/>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228</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kern w:val="0"/>
                <w:sz w:val="24"/>
              </w:rPr>
            </w:pPr>
            <w:r w:rsidRPr="005F0624">
              <w:rPr>
                <w:rFonts w:ascii="宋体" w:hAnsi="宋体" w:cs="宋体" w:hint="eastAsia"/>
                <w:kern w:val="0"/>
                <w:sz w:val="24"/>
              </w:rPr>
              <w:t>水利基建项目初步设计文件审批</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kern w:val="0"/>
                <w:sz w:val="24"/>
              </w:rPr>
            </w:pPr>
            <w:r w:rsidRPr="005F0624">
              <w:rPr>
                <w:rFonts w:ascii="宋体" w:hAnsi="宋体" w:cs="宋体" w:hint="eastAsia"/>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平山区水利局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邮寄</w:t>
            </w:r>
          </w:p>
        </w:tc>
      </w:tr>
      <w:tr w:rsidR="008239B1" w:rsidRPr="004E3813" w:rsidTr="005923B0">
        <w:trPr>
          <w:trHeight w:val="285"/>
        </w:trPr>
        <w:tc>
          <w:tcPr>
            <w:tcW w:w="701" w:type="dxa"/>
            <w:gridSpan w:val="2"/>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229</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kern w:val="0"/>
                <w:sz w:val="24"/>
              </w:rPr>
            </w:pPr>
            <w:r w:rsidRPr="005F0624">
              <w:rPr>
                <w:rFonts w:ascii="宋体" w:hAnsi="宋体" w:cs="宋体" w:hint="eastAsia"/>
                <w:kern w:val="0"/>
                <w:sz w:val="24"/>
              </w:rPr>
              <w:t>水工程建设规划同意书审查</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kern w:val="0"/>
                <w:sz w:val="24"/>
              </w:rPr>
            </w:pPr>
            <w:r w:rsidRPr="005F0624">
              <w:rPr>
                <w:rFonts w:ascii="宋体" w:hAnsi="宋体" w:cs="宋体" w:hint="eastAsia"/>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平山区水利局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邮寄</w:t>
            </w:r>
          </w:p>
        </w:tc>
      </w:tr>
      <w:tr w:rsidR="008239B1" w:rsidRPr="004E3813" w:rsidTr="005923B0">
        <w:trPr>
          <w:trHeight w:val="570"/>
        </w:trPr>
        <w:tc>
          <w:tcPr>
            <w:tcW w:w="701" w:type="dxa"/>
            <w:gridSpan w:val="2"/>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230</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kern w:val="0"/>
                <w:sz w:val="24"/>
              </w:rPr>
            </w:pPr>
            <w:r w:rsidRPr="005F0624">
              <w:rPr>
                <w:rFonts w:ascii="宋体" w:hAnsi="宋体" w:cs="宋体" w:hint="eastAsia"/>
                <w:kern w:val="0"/>
                <w:sz w:val="24"/>
              </w:rPr>
              <w:t>江河、湖泊新建、改建或者扩大排污口审核</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kern w:val="0"/>
                <w:sz w:val="24"/>
              </w:rPr>
            </w:pPr>
            <w:r w:rsidRPr="005F0624">
              <w:rPr>
                <w:rFonts w:ascii="宋体" w:hAnsi="宋体" w:cs="宋体" w:hint="eastAsia"/>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平山区水利局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邮寄</w:t>
            </w:r>
          </w:p>
        </w:tc>
      </w:tr>
      <w:tr w:rsidR="008239B1" w:rsidRPr="004E3813" w:rsidTr="005923B0">
        <w:trPr>
          <w:trHeight w:val="285"/>
        </w:trPr>
        <w:tc>
          <w:tcPr>
            <w:tcW w:w="701" w:type="dxa"/>
            <w:gridSpan w:val="2"/>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231</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kern w:val="0"/>
                <w:sz w:val="24"/>
              </w:rPr>
            </w:pPr>
            <w:r w:rsidRPr="005F0624">
              <w:rPr>
                <w:rFonts w:ascii="宋体" w:hAnsi="宋体" w:cs="宋体" w:hint="eastAsia"/>
                <w:kern w:val="0"/>
                <w:sz w:val="24"/>
              </w:rPr>
              <w:t>河道采砂许可</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kern w:val="0"/>
                <w:sz w:val="24"/>
              </w:rPr>
            </w:pPr>
            <w:r w:rsidRPr="005F0624">
              <w:rPr>
                <w:rFonts w:ascii="宋体" w:hAnsi="宋体" w:cs="宋体" w:hint="eastAsia"/>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平山区水利局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邮寄</w:t>
            </w:r>
          </w:p>
        </w:tc>
      </w:tr>
      <w:tr w:rsidR="008239B1" w:rsidRPr="004E3813" w:rsidTr="005923B0">
        <w:trPr>
          <w:trHeight w:val="570"/>
        </w:trPr>
        <w:tc>
          <w:tcPr>
            <w:tcW w:w="701" w:type="dxa"/>
            <w:gridSpan w:val="2"/>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232</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kern w:val="0"/>
                <w:sz w:val="24"/>
              </w:rPr>
            </w:pPr>
            <w:r w:rsidRPr="005F0624">
              <w:rPr>
                <w:rFonts w:ascii="宋体" w:hAnsi="宋体" w:cs="宋体" w:hint="eastAsia"/>
                <w:kern w:val="0"/>
                <w:sz w:val="24"/>
              </w:rPr>
              <w:t>河道管理范围内有关活动（不含河道采砂）审批</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kern w:val="0"/>
                <w:sz w:val="24"/>
              </w:rPr>
            </w:pPr>
            <w:r w:rsidRPr="005F0624">
              <w:rPr>
                <w:rFonts w:ascii="宋体" w:hAnsi="宋体" w:cs="宋体" w:hint="eastAsia"/>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平山区水利局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邮寄</w:t>
            </w:r>
          </w:p>
        </w:tc>
      </w:tr>
      <w:tr w:rsidR="008239B1" w:rsidRPr="004E3813" w:rsidTr="005923B0">
        <w:trPr>
          <w:trHeight w:val="285"/>
        </w:trPr>
        <w:tc>
          <w:tcPr>
            <w:tcW w:w="701" w:type="dxa"/>
            <w:gridSpan w:val="2"/>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233</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kern w:val="0"/>
                <w:sz w:val="24"/>
              </w:rPr>
            </w:pPr>
            <w:r w:rsidRPr="005F0624">
              <w:rPr>
                <w:rFonts w:ascii="宋体" w:hAnsi="宋体" w:cs="宋体" w:hint="eastAsia"/>
                <w:kern w:val="0"/>
                <w:sz w:val="24"/>
              </w:rPr>
              <w:t>非防洪建设项目洪水影响评价报告审批</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kern w:val="0"/>
                <w:sz w:val="24"/>
              </w:rPr>
            </w:pPr>
            <w:r w:rsidRPr="005F0624">
              <w:rPr>
                <w:rFonts w:ascii="宋体" w:hAnsi="宋体" w:cs="宋体" w:hint="eastAsia"/>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平山区水利局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邮寄</w:t>
            </w:r>
          </w:p>
        </w:tc>
      </w:tr>
      <w:tr w:rsidR="008239B1" w:rsidRPr="004E3813" w:rsidTr="005923B0">
        <w:trPr>
          <w:trHeight w:val="285"/>
        </w:trPr>
        <w:tc>
          <w:tcPr>
            <w:tcW w:w="701" w:type="dxa"/>
            <w:gridSpan w:val="2"/>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234</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kern w:val="0"/>
                <w:sz w:val="24"/>
              </w:rPr>
            </w:pPr>
            <w:r w:rsidRPr="005F0624">
              <w:rPr>
                <w:rFonts w:ascii="宋体" w:hAnsi="宋体" w:cs="宋体" w:hint="eastAsia"/>
                <w:kern w:val="0"/>
                <w:sz w:val="24"/>
              </w:rPr>
              <w:t>占用农业灌溉水源、灌排工程设施审批</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kern w:val="0"/>
                <w:sz w:val="24"/>
              </w:rPr>
            </w:pPr>
            <w:r w:rsidRPr="005F0624">
              <w:rPr>
                <w:rFonts w:ascii="宋体" w:hAnsi="宋体" w:cs="宋体" w:hint="eastAsia"/>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平山区水利局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邮寄</w:t>
            </w:r>
          </w:p>
        </w:tc>
      </w:tr>
      <w:tr w:rsidR="008239B1" w:rsidRPr="004E3813" w:rsidTr="005923B0">
        <w:trPr>
          <w:trHeight w:val="285"/>
        </w:trPr>
        <w:tc>
          <w:tcPr>
            <w:tcW w:w="701" w:type="dxa"/>
            <w:gridSpan w:val="2"/>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235</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kern w:val="0"/>
                <w:sz w:val="24"/>
              </w:rPr>
            </w:pPr>
            <w:r w:rsidRPr="005F0624">
              <w:rPr>
                <w:rFonts w:ascii="宋体" w:hAnsi="宋体" w:cs="宋体" w:hint="eastAsia"/>
                <w:kern w:val="0"/>
                <w:sz w:val="24"/>
              </w:rPr>
              <w:t>利用堤顶、戗台兼做公路审批</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kern w:val="0"/>
                <w:sz w:val="24"/>
              </w:rPr>
            </w:pPr>
            <w:r w:rsidRPr="005F0624">
              <w:rPr>
                <w:rFonts w:ascii="宋体" w:hAnsi="宋体" w:cs="宋体" w:hint="eastAsia"/>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平山区水利局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邮寄</w:t>
            </w:r>
          </w:p>
        </w:tc>
      </w:tr>
      <w:tr w:rsidR="008239B1" w:rsidRPr="004E3813" w:rsidTr="005923B0">
        <w:trPr>
          <w:trHeight w:val="285"/>
        </w:trPr>
        <w:tc>
          <w:tcPr>
            <w:tcW w:w="701" w:type="dxa"/>
            <w:gridSpan w:val="2"/>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236</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kern w:val="0"/>
                <w:sz w:val="24"/>
              </w:rPr>
            </w:pPr>
            <w:r w:rsidRPr="005F0624">
              <w:rPr>
                <w:rFonts w:ascii="宋体" w:hAnsi="宋体" w:cs="宋体" w:hint="eastAsia"/>
                <w:kern w:val="0"/>
                <w:sz w:val="24"/>
              </w:rPr>
              <w:t>坝顶兼做公路审批</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kern w:val="0"/>
                <w:sz w:val="24"/>
              </w:rPr>
            </w:pPr>
            <w:r w:rsidRPr="005F0624">
              <w:rPr>
                <w:rFonts w:ascii="宋体" w:hAnsi="宋体" w:cs="宋体" w:hint="eastAsia"/>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平山区水利局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邮寄</w:t>
            </w:r>
          </w:p>
        </w:tc>
      </w:tr>
      <w:tr w:rsidR="008239B1" w:rsidRPr="004E3813" w:rsidTr="005923B0">
        <w:trPr>
          <w:trHeight w:val="570"/>
        </w:trPr>
        <w:tc>
          <w:tcPr>
            <w:tcW w:w="701" w:type="dxa"/>
            <w:gridSpan w:val="2"/>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237</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kern w:val="0"/>
                <w:sz w:val="24"/>
              </w:rPr>
            </w:pPr>
            <w:r w:rsidRPr="005F0624">
              <w:rPr>
                <w:rFonts w:ascii="宋体" w:hAnsi="宋体" w:cs="宋体" w:hint="eastAsia"/>
                <w:kern w:val="0"/>
                <w:sz w:val="24"/>
              </w:rPr>
              <w:t>在大坝管理和保护范围内修建码头、渔塘许可</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kern w:val="0"/>
                <w:sz w:val="24"/>
              </w:rPr>
            </w:pPr>
            <w:r w:rsidRPr="005F0624">
              <w:rPr>
                <w:rFonts w:ascii="宋体" w:hAnsi="宋体" w:cs="宋体" w:hint="eastAsia"/>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平山区水利局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邮寄</w:t>
            </w:r>
          </w:p>
        </w:tc>
      </w:tr>
      <w:tr w:rsidR="008239B1" w:rsidRPr="004E3813" w:rsidTr="005923B0">
        <w:trPr>
          <w:trHeight w:val="285"/>
        </w:trPr>
        <w:tc>
          <w:tcPr>
            <w:tcW w:w="701" w:type="dxa"/>
            <w:gridSpan w:val="2"/>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238</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kern w:val="0"/>
                <w:sz w:val="24"/>
              </w:rPr>
            </w:pPr>
            <w:r w:rsidRPr="005F0624">
              <w:rPr>
                <w:rFonts w:ascii="宋体" w:hAnsi="宋体" w:cs="宋体" w:hint="eastAsia"/>
                <w:kern w:val="0"/>
                <w:sz w:val="24"/>
              </w:rPr>
              <w:t>渔业船舶登记</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kern w:val="0"/>
                <w:sz w:val="24"/>
              </w:rPr>
            </w:pPr>
            <w:r w:rsidRPr="005F0624">
              <w:rPr>
                <w:rFonts w:ascii="宋体" w:hAnsi="宋体" w:cs="宋体" w:hint="eastAsia"/>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平山区水利局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邮寄</w:t>
            </w:r>
          </w:p>
        </w:tc>
      </w:tr>
      <w:tr w:rsidR="008239B1" w:rsidRPr="004E3813" w:rsidTr="005923B0">
        <w:trPr>
          <w:gridBefore w:val="1"/>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239</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kern w:val="0"/>
                <w:sz w:val="24"/>
              </w:rPr>
            </w:pPr>
            <w:r w:rsidRPr="005F0624">
              <w:rPr>
                <w:rFonts w:ascii="宋体" w:hAnsi="宋体" w:cs="宋体" w:hint="eastAsia"/>
                <w:kern w:val="0"/>
                <w:sz w:val="24"/>
              </w:rPr>
              <w:t>对纳入扶持范围、身份确定的大中型水库移民每人每年</w:t>
            </w:r>
            <w:r w:rsidRPr="005F0624">
              <w:rPr>
                <w:rFonts w:ascii="宋体" w:hAnsi="宋体" w:cs="宋体"/>
                <w:kern w:val="0"/>
                <w:sz w:val="24"/>
              </w:rPr>
              <w:t>600</w:t>
            </w:r>
            <w:r w:rsidRPr="005F0624">
              <w:rPr>
                <w:rFonts w:ascii="宋体" w:hAnsi="宋体" w:cs="宋体" w:hint="eastAsia"/>
                <w:kern w:val="0"/>
                <w:sz w:val="24"/>
              </w:rPr>
              <w:t>元补助的给付</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kern w:val="0"/>
                <w:sz w:val="24"/>
              </w:rPr>
            </w:pPr>
            <w:r w:rsidRPr="005F0624">
              <w:rPr>
                <w:rFonts w:ascii="宋体" w:hAnsi="宋体" w:cs="宋体" w:hint="eastAsia"/>
                <w:kern w:val="0"/>
                <w:sz w:val="24"/>
              </w:rPr>
              <w:t>行政给付类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平山区水利局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邮寄</w:t>
            </w:r>
          </w:p>
        </w:tc>
      </w:tr>
      <w:tr w:rsidR="008239B1" w:rsidRPr="004E3813" w:rsidTr="003B0420">
        <w:trPr>
          <w:gridBefore w:val="1"/>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240</w:t>
            </w:r>
          </w:p>
        </w:tc>
        <w:tc>
          <w:tcPr>
            <w:tcW w:w="1414" w:type="dxa"/>
            <w:vMerge/>
            <w:tcBorders>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kern w:val="0"/>
                <w:sz w:val="24"/>
              </w:rPr>
            </w:pPr>
            <w:r w:rsidRPr="005F0624">
              <w:rPr>
                <w:rFonts w:ascii="宋体" w:hAnsi="宋体" w:cs="宋体" w:hint="eastAsia"/>
                <w:kern w:val="0"/>
                <w:sz w:val="24"/>
              </w:rPr>
              <w:t>水资源费的征收</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kern w:val="0"/>
                <w:sz w:val="24"/>
              </w:rPr>
            </w:pPr>
            <w:r w:rsidRPr="005F0624">
              <w:rPr>
                <w:rFonts w:ascii="宋体" w:hAnsi="宋体" w:cs="宋体" w:hint="eastAsia"/>
                <w:kern w:val="0"/>
                <w:sz w:val="24"/>
              </w:rPr>
              <w:t>行政征收类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平山区水利局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bl>
    <w:p w:rsidR="008239B1" w:rsidRDefault="008239B1"/>
    <w:tbl>
      <w:tblPr>
        <w:tblW w:w="8862" w:type="dxa"/>
        <w:tblInd w:w="93" w:type="dxa"/>
        <w:tblLook w:val="00A0"/>
      </w:tblPr>
      <w:tblGrid>
        <w:gridCol w:w="701"/>
        <w:gridCol w:w="1414"/>
        <w:gridCol w:w="2646"/>
        <w:gridCol w:w="1491"/>
        <w:gridCol w:w="1406"/>
        <w:gridCol w:w="1204"/>
      </w:tblGrid>
      <w:tr w:rsidR="008239B1" w:rsidRPr="004E3813" w:rsidTr="003B0420">
        <w:trPr>
          <w:trHeight w:val="285"/>
        </w:trPr>
        <w:tc>
          <w:tcPr>
            <w:tcW w:w="701" w:type="dxa"/>
            <w:tcBorders>
              <w:top w:val="single" w:sz="4" w:space="0" w:color="auto"/>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241</w:t>
            </w:r>
          </w:p>
        </w:tc>
        <w:tc>
          <w:tcPr>
            <w:tcW w:w="1414" w:type="dxa"/>
            <w:vMerge w:val="restart"/>
            <w:tcBorders>
              <w:top w:val="single" w:sz="4" w:space="0" w:color="auto"/>
              <w:left w:val="single" w:sz="4" w:space="0" w:color="auto"/>
              <w:right w:val="single" w:sz="4" w:space="0" w:color="auto"/>
            </w:tcBorders>
            <w:vAlign w:val="center"/>
          </w:tcPr>
          <w:p w:rsidR="008239B1" w:rsidRPr="005F0624" w:rsidRDefault="008239B1" w:rsidP="003B0420">
            <w:pPr>
              <w:widowControl/>
              <w:jc w:val="center"/>
              <w:rPr>
                <w:rFonts w:ascii="宋体" w:cs="宋体"/>
                <w:color w:val="000000"/>
                <w:kern w:val="0"/>
                <w:sz w:val="24"/>
              </w:rPr>
            </w:pPr>
            <w:r w:rsidRPr="005F0624">
              <w:rPr>
                <w:rFonts w:ascii="宋体" w:hAnsi="宋体" w:cs="宋体" w:hint="eastAsia"/>
                <w:color w:val="000000"/>
                <w:kern w:val="0"/>
                <w:sz w:val="24"/>
              </w:rPr>
              <w:t>平山区</w:t>
            </w:r>
          </w:p>
        </w:tc>
        <w:tc>
          <w:tcPr>
            <w:tcW w:w="2646" w:type="dxa"/>
            <w:tcBorders>
              <w:top w:val="single" w:sz="4" w:space="0" w:color="auto"/>
              <w:left w:val="nil"/>
              <w:bottom w:val="single" w:sz="4" w:space="0" w:color="auto"/>
              <w:right w:val="single" w:sz="4" w:space="0" w:color="auto"/>
            </w:tcBorders>
            <w:vAlign w:val="center"/>
          </w:tcPr>
          <w:p w:rsidR="008239B1" w:rsidRPr="005F0624" w:rsidRDefault="008239B1" w:rsidP="00E82911">
            <w:pPr>
              <w:widowControl/>
              <w:jc w:val="left"/>
              <w:rPr>
                <w:rFonts w:ascii="宋体" w:cs="宋体"/>
                <w:kern w:val="0"/>
                <w:sz w:val="24"/>
              </w:rPr>
            </w:pPr>
            <w:r w:rsidRPr="005F0624">
              <w:rPr>
                <w:rFonts w:ascii="宋体" w:hAnsi="宋体" w:cs="宋体" w:hint="eastAsia"/>
                <w:kern w:val="0"/>
                <w:sz w:val="24"/>
              </w:rPr>
              <w:t>水土保持补偿费的征收</w:t>
            </w:r>
          </w:p>
        </w:tc>
        <w:tc>
          <w:tcPr>
            <w:tcW w:w="1491" w:type="dxa"/>
            <w:tcBorders>
              <w:top w:val="single" w:sz="4" w:space="0" w:color="auto"/>
              <w:left w:val="nil"/>
              <w:bottom w:val="single" w:sz="4" w:space="0" w:color="auto"/>
              <w:right w:val="single" w:sz="4" w:space="0" w:color="auto"/>
            </w:tcBorders>
            <w:vAlign w:val="center"/>
          </w:tcPr>
          <w:p w:rsidR="008239B1" w:rsidRPr="005F0624" w:rsidRDefault="008239B1" w:rsidP="005F0624">
            <w:pPr>
              <w:widowControl/>
              <w:jc w:val="center"/>
              <w:rPr>
                <w:rFonts w:ascii="宋体" w:cs="宋体"/>
                <w:kern w:val="0"/>
                <w:sz w:val="24"/>
              </w:rPr>
            </w:pPr>
            <w:r w:rsidRPr="005F0624">
              <w:rPr>
                <w:rFonts w:ascii="宋体" w:hAnsi="宋体" w:cs="宋体" w:hint="eastAsia"/>
                <w:kern w:val="0"/>
                <w:sz w:val="24"/>
              </w:rPr>
              <w:t>行政征收类</w:t>
            </w:r>
          </w:p>
        </w:tc>
        <w:tc>
          <w:tcPr>
            <w:tcW w:w="1406" w:type="dxa"/>
            <w:tcBorders>
              <w:top w:val="single" w:sz="4" w:space="0" w:color="auto"/>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平山区水利局</w:t>
            </w:r>
          </w:p>
        </w:tc>
        <w:tc>
          <w:tcPr>
            <w:tcW w:w="1204" w:type="dxa"/>
            <w:tcBorders>
              <w:top w:val="single" w:sz="4" w:space="0" w:color="auto"/>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242</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kern w:val="0"/>
                <w:sz w:val="24"/>
              </w:rPr>
            </w:pPr>
            <w:r w:rsidRPr="005F0624">
              <w:rPr>
                <w:rFonts w:ascii="宋体" w:hAnsi="宋体" w:cs="宋体" w:hint="eastAsia"/>
                <w:kern w:val="0"/>
                <w:sz w:val="24"/>
              </w:rPr>
              <w:t>河道采砂管理费的征收</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kern w:val="0"/>
                <w:sz w:val="24"/>
              </w:rPr>
            </w:pPr>
            <w:r w:rsidRPr="005F0624">
              <w:rPr>
                <w:rFonts w:ascii="宋体" w:hAnsi="宋体" w:cs="宋体" w:hint="eastAsia"/>
                <w:kern w:val="0"/>
                <w:sz w:val="24"/>
              </w:rPr>
              <w:t>行政征收类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平山区水利局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243</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kern w:val="0"/>
                <w:sz w:val="24"/>
              </w:rPr>
            </w:pPr>
            <w:r w:rsidRPr="005F0624">
              <w:rPr>
                <w:rFonts w:ascii="宋体" w:hAnsi="宋体" w:cs="宋体" w:hint="eastAsia"/>
                <w:kern w:val="0"/>
                <w:sz w:val="24"/>
              </w:rPr>
              <w:t>河道工程修建维护费的征收</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kern w:val="0"/>
                <w:sz w:val="24"/>
              </w:rPr>
            </w:pPr>
            <w:r w:rsidRPr="005F0624">
              <w:rPr>
                <w:rFonts w:ascii="宋体" w:hAnsi="宋体" w:cs="宋体" w:hint="eastAsia"/>
                <w:kern w:val="0"/>
                <w:sz w:val="24"/>
              </w:rPr>
              <w:t>行政征收类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平山区水利局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244</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kern w:val="0"/>
                <w:sz w:val="24"/>
              </w:rPr>
            </w:pPr>
            <w:r w:rsidRPr="005F0624">
              <w:rPr>
                <w:rFonts w:ascii="宋体" w:hAnsi="宋体" w:cs="宋体" w:hint="eastAsia"/>
                <w:kern w:val="0"/>
                <w:sz w:val="24"/>
              </w:rPr>
              <w:t>河道采砂权出让价款的征收</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kern w:val="0"/>
                <w:sz w:val="24"/>
              </w:rPr>
            </w:pPr>
            <w:r w:rsidRPr="005F0624">
              <w:rPr>
                <w:rFonts w:ascii="宋体" w:hAnsi="宋体" w:cs="宋体" w:hint="eastAsia"/>
                <w:kern w:val="0"/>
                <w:sz w:val="24"/>
              </w:rPr>
              <w:t>行政征收类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平山区水利局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245</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kern w:val="0"/>
                <w:sz w:val="24"/>
              </w:rPr>
            </w:pPr>
            <w:r w:rsidRPr="005F0624">
              <w:rPr>
                <w:rFonts w:ascii="宋体" w:hAnsi="宋体" w:cs="宋体" w:hint="eastAsia"/>
                <w:kern w:val="0"/>
                <w:sz w:val="24"/>
              </w:rPr>
              <w:t>渔业资源增殖保护费的征收</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kern w:val="0"/>
                <w:sz w:val="24"/>
              </w:rPr>
            </w:pPr>
            <w:r w:rsidRPr="005F0624">
              <w:rPr>
                <w:rFonts w:ascii="宋体" w:hAnsi="宋体" w:cs="宋体" w:hint="eastAsia"/>
                <w:kern w:val="0"/>
                <w:sz w:val="24"/>
              </w:rPr>
              <w:t>行政征收类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平山区水利局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r w:rsidR="008239B1" w:rsidRPr="004E3813" w:rsidTr="005923B0">
        <w:trPr>
          <w:trHeight w:val="30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246</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kern w:val="0"/>
                <w:sz w:val="24"/>
              </w:rPr>
            </w:pPr>
            <w:r w:rsidRPr="005F0624">
              <w:rPr>
                <w:rFonts w:ascii="宋体" w:hAnsi="宋体" w:cs="宋体" w:hint="eastAsia"/>
                <w:kern w:val="0"/>
                <w:sz w:val="24"/>
              </w:rPr>
              <w:t>水库大坝安全鉴定（降等、报废）审定</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kern w:val="0"/>
                <w:sz w:val="24"/>
              </w:rPr>
            </w:pPr>
            <w:r w:rsidRPr="005F0624">
              <w:rPr>
                <w:rFonts w:ascii="宋体" w:hAnsi="宋体" w:cs="宋体" w:hint="eastAsia"/>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平山区水利局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邮寄</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247</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kern w:val="0"/>
                <w:sz w:val="24"/>
              </w:rPr>
            </w:pPr>
            <w:r w:rsidRPr="005F0624">
              <w:rPr>
                <w:rFonts w:ascii="宋体" w:hAnsi="宋体" w:cs="宋体" w:hint="eastAsia"/>
                <w:kern w:val="0"/>
                <w:sz w:val="24"/>
              </w:rPr>
              <w:t>水库大坝注册登记</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kern w:val="0"/>
                <w:sz w:val="24"/>
              </w:rPr>
            </w:pPr>
            <w:r w:rsidRPr="005F0624">
              <w:rPr>
                <w:rFonts w:ascii="宋体" w:hAnsi="宋体" w:cs="宋体" w:hint="eastAsia"/>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平山区水利局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邮寄</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248</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kern w:val="0"/>
                <w:sz w:val="24"/>
              </w:rPr>
            </w:pPr>
            <w:r w:rsidRPr="005F0624">
              <w:rPr>
                <w:rFonts w:ascii="宋体" w:hAnsi="宋体" w:cs="宋体" w:hint="eastAsia"/>
                <w:kern w:val="0"/>
                <w:sz w:val="24"/>
              </w:rPr>
              <w:t>水土流失危害确认</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kern w:val="0"/>
                <w:sz w:val="24"/>
              </w:rPr>
            </w:pPr>
            <w:r w:rsidRPr="005F0624">
              <w:rPr>
                <w:rFonts w:ascii="宋体" w:hAnsi="宋体" w:cs="宋体" w:hint="eastAsia"/>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平山区水利局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邮寄</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249</w:t>
            </w:r>
          </w:p>
        </w:tc>
        <w:tc>
          <w:tcPr>
            <w:tcW w:w="1414" w:type="dxa"/>
            <w:vMerge/>
            <w:tcBorders>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kern w:val="0"/>
                <w:sz w:val="24"/>
              </w:rPr>
            </w:pPr>
            <w:r w:rsidRPr="005F0624">
              <w:rPr>
                <w:rFonts w:ascii="宋体" w:hAnsi="宋体" w:cs="宋体" w:hint="eastAsia"/>
                <w:kern w:val="0"/>
                <w:sz w:val="24"/>
              </w:rPr>
              <w:t>水产苗种质量鉴定</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kern w:val="0"/>
                <w:sz w:val="24"/>
              </w:rPr>
            </w:pPr>
            <w:r w:rsidRPr="005F0624">
              <w:rPr>
                <w:rFonts w:ascii="宋体" w:hAnsi="宋体" w:cs="宋体" w:hint="eastAsia"/>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平山区水利局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邮寄</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250</w:t>
            </w:r>
          </w:p>
        </w:tc>
        <w:tc>
          <w:tcPr>
            <w:tcW w:w="1414" w:type="dxa"/>
            <w:vMerge w:val="restart"/>
            <w:tcBorders>
              <w:top w:val="nil"/>
              <w:left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溪湖区</w:t>
            </w: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水资源费的征收</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行政征收类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溪湖区水利局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251</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水土保持补偿费的征收</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行政征收类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溪湖区水利局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252</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社会抚养费征收</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行政征收类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溪湖区卫计局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253</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计划生育家庭特别扶助金</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行政给付类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溪湖区卫计局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254</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072F74">
            <w:pPr>
              <w:widowControl/>
              <w:rPr>
                <w:rFonts w:ascii="宋体" w:cs="宋体"/>
                <w:color w:val="000000"/>
                <w:kern w:val="0"/>
                <w:sz w:val="24"/>
              </w:rPr>
            </w:pPr>
            <w:r w:rsidRPr="005F0624">
              <w:rPr>
                <w:rFonts w:ascii="宋体" w:hAnsi="宋体" w:cs="宋体" w:hint="eastAsia"/>
                <w:color w:val="000000"/>
                <w:kern w:val="0"/>
                <w:sz w:val="24"/>
              </w:rPr>
              <w:t>农村</w:t>
            </w:r>
            <w:r w:rsidRPr="005F0624">
              <w:rPr>
                <w:rFonts w:ascii="宋体" w:hAnsi="宋体" w:cs="宋体"/>
                <w:color w:val="000000"/>
                <w:kern w:val="0"/>
                <w:sz w:val="24"/>
              </w:rPr>
              <w:t>60</w:t>
            </w:r>
            <w:r w:rsidRPr="005F0624">
              <w:rPr>
                <w:rFonts w:ascii="宋体" w:hAnsi="宋体" w:cs="宋体" w:hint="eastAsia"/>
                <w:color w:val="000000"/>
                <w:kern w:val="0"/>
                <w:sz w:val="24"/>
              </w:rPr>
              <w:t>周岁以上部分计划生育家庭奖励扶助金</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行政给付类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溪湖区卫计局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255</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农作物种子生产经营许可证核发</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溪湖区农发局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r w:rsidR="008239B1" w:rsidRPr="004E3813" w:rsidTr="005923B0">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256</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拖拉机驾驶培训学校、驾驶培训班资格认定</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溪湖区农发局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r w:rsidR="008239B1" w:rsidRPr="004E3813" w:rsidTr="005923B0">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257</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农业植物及其产品调运检疫及植物检疫证书签发</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溪湖区农发局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r w:rsidR="008239B1" w:rsidRPr="004E3813" w:rsidTr="005923B0">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258</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政府投资（含申请上级资金）项目的审批</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其他类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溪湖区发改局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网上办理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259</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木材运输证核发</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溪湖区林业局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260</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动物及动物产品检疫许可</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溪湖区动监局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261</w:t>
            </w:r>
          </w:p>
        </w:tc>
        <w:tc>
          <w:tcPr>
            <w:tcW w:w="1414" w:type="dxa"/>
            <w:vMerge/>
            <w:tcBorders>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执业兽医注册及注销</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溪湖区动监局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3B0420">
        <w:trPr>
          <w:trHeight w:val="285"/>
        </w:trPr>
        <w:tc>
          <w:tcPr>
            <w:tcW w:w="701" w:type="dxa"/>
            <w:tcBorders>
              <w:top w:val="single" w:sz="4" w:space="0" w:color="auto"/>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262</w:t>
            </w:r>
          </w:p>
        </w:tc>
        <w:tc>
          <w:tcPr>
            <w:tcW w:w="1414" w:type="dxa"/>
            <w:vMerge w:val="restart"/>
            <w:tcBorders>
              <w:top w:val="single" w:sz="4" w:space="0" w:color="auto"/>
              <w:left w:val="single" w:sz="4" w:space="0" w:color="auto"/>
              <w:bottom w:val="single" w:sz="4" w:space="0" w:color="auto"/>
              <w:right w:val="single" w:sz="4" w:space="0" w:color="auto"/>
            </w:tcBorders>
            <w:vAlign w:val="center"/>
          </w:tcPr>
          <w:p w:rsidR="008239B1" w:rsidRPr="005F0624" w:rsidRDefault="008239B1" w:rsidP="003B0420">
            <w:pPr>
              <w:widowControl/>
              <w:jc w:val="center"/>
              <w:rPr>
                <w:rFonts w:ascii="宋体" w:cs="宋体"/>
                <w:color w:val="000000"/>
                <w:kern w:val="0"/>
                <w:sz w:val="24"/>
              </w:rPr>
            </w:pPr>
            <w:r w:rsidRPr="005F0624">
              <w:rPr>
                <w:rFonts w:ascii="宋体" w:hAnsi="宋体" w:cs="宋体" w:hint="eastAsia"/>
                <w:color w:val="000000"/>
                <w:kern w:val="0"/>
                <w:sz w:val="24"/>
              </w:rPr>
              <w:t>溪湖区</w:t>
            </w:r>
          </w:p>
        </w:tc>
        <w:tc>
          <w:tcPr>
            <w:tcW w:w="2646" w:type="dxa"/>
            <w:tcBorders>
              <w:top w:val="single" w:sz="4" w:space="0" w:color="auto"/>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乡村建设规划许可证</w:t>
            </w:r>
          </w:p>
        </w:tc>
        <w:tc>
          <w:tcPr>
            <w:tcW w:w="1491" w:type="dxa"/>
            <w:tcBorders>
              <w:top w:val="single" w:sz="4" w:space="0" w:color="auto"/>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single" w:sz="4" w:space="0" w:color="auto"/>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溪湖区城建局</w:t>
            </w:r>
          </w:p>
        </w:tc>
        <w:tc>
          <w:tcPr>
            <w:tcW w:w="1204" w:type="dxa"/>
            <w:tcBorders>
              <w:top w:val="single" w:sz="4" w:space="0" w:color="auto"/>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263</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旅行社服务网点备案的初审</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其他类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溪湖区旅游局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264</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社会团体设立、变更、注销登记</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溪湖区民政局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265</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民办非企业单位成立、变更、注销登记</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溪湖区民政局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266</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社会团体修改章程核准</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溪湖区民政局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267</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民办非企业修改章程核准</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溪湖区民政局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268</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慈善组织认定</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溪湖区民政局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269</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养老机构设立许可</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溪湖区民政局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270</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特困人员的认定</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溪湖区民政局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271</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低收入家庭（低保边缘家庭）认定</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溪湖区民政局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272</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最低生活保障对象认定</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溪湖区民政局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273</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医疗救助对象认定</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溪湖区民政局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274</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临时救助对象认定</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溪湖区民政局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275</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对法律救援申请人的确认</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其他类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溪湖区司法局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B1E64">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276</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受理基层法律服务工作者对基层法律服务所的申述和控告</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其他类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溪湖区司法局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B1E64">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277</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072F74">
            <w:pPr>
              <w:widowControl/>
              <w:rPr>
                <w:rFonts w:ascii="宋体" w:cs="宋体"/>
                <w:color w:val="000000"/>
                <w:kern w:val="0"/>
                <w:sz w:val="24"/>
              </w:rPr>
            </w:pPr>
            <w:r w:rsidRPr="005F0624">
              <w:rPr>
                <w:rFonts w:ascii="宋体" w:hAnsi="宋体" w:cs="宋体" w:hint="eastAsia"/>
                <w:color w:val="000000"/>
                <w:kern w:val="0"/>
                <w:sz w:val="24"/>
              </w:rPr>
              <w:t>基层法律服务所停办后，收缴职业证书、印章等有关物件</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其他类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溪湖区司法局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278</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基层法律服务工作者执业初审</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其他类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溪湖区司法局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279</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合同、继承等的公证办理</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溪湖区司法局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280</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非国有档案出卖、转让或者赠送审批</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其他类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溪湖区档案局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281</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就业失业登记</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溪湖区人社局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282</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就业困难人员认定</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溪湖区人社局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E2236">
        <w:trPr>
          <w:trHeight w:val="285"/>
        </w:trPr>
        <w:tc>
          <w:tcPr>
            <w:tcW w:w="701" w:type="dxa"/>
            <w:tcBorders>
              <w:top w:val="single" w:sz="4" w:space="0" w:color="auto"/>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283</w:t>
            </w:r>
          </w:p>
        </w:tc>
        <w:tc>
          <w:tcPr>
            <w:tcW w:w="1414" w:type="dxa"/>
            <w:vMerge w:val="restart"/>
            <w:tcBorders>
              <w:top w:val="single" w:sz="4" w:space="0" w:color="auto"/>
              <w:left w:val="single" w:sz="4" w:space="0" w:color="auto"/>
              <w:bottom w:val="single" w:sz="4" w:space="0" w:color="auto"/>
              <w:right w:val="single" w:sz="4" w:space="0" w:color="auto"/>
            </w:tcBorders>
            <w:vAlign w:val="center"/>
          </w:tcPr>
          <w:p w:rsidR="008239B1" w:rsidRPr="005F0624" w:rsidRDefault="008239B1" w:rsidP="005E2236">
            <w:pPr>
              <w:widowControl/>
              <w:jc w:val="center"/>
              <w:rPr>
                <w:rFonts w:ascii="宋体" w:cs="宋体"/>
                <w:color w:val="000000"/>
                <w:kern w:val="0"/>
                <w:sz w:val="24"/>
              </w:rPr>
            </w:pPr>
            <w:r w:rsidRPr="005F0624">
              <w:rPr>
                <w:rFonts w:ascii="宋体" w:hAnsi="宋体" w:cs="宋体" w:hint="eastAsia"/>
                <w:color w:val="000000"/>
                <w:kern w:val="0"/>
                <w:sz w:val="24"/>
              </w:rPr>
              <w:t>溪湖区</w:t>
            </w:r>
          </w:p>
        </w:tc>
        <w:tc>
          <w:tcPr>
            <w:tcW w:w="2646" w:type="dxa"/>
            <w:tcBorders>
              <w:top w:val="single" w:sz="4" w:space="0" w:color="auto"/>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查阅退休人员档案</w:t>
            </w:r>
          </w:p>
        </w:tc>
        <w:tc>
          <w:tcPr>
            <w:tcW w:w="1491" w:type="dxa"/>
            <w:tcBorders>
              <w:top w:val="single" w:sz="4" w:space="0" w:color="auto"/>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服务类</w:t>
            </w:r>
          </w:p>
        </w:tc>
        <w:tc>
          <w:tcPr>
            <w:tcW w:w="1406" w:type="dxa"/>
            <w:tcBorders>
              <w:top w:val="single" w:sz="4" w:space="0" w:color="auto"/>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溪湖区人社局</w:t>
            </w:r>
          </w:p>
        </w:tc>
        <w:tc>
          <w:tcPr>
            <w:tcW w:w="1204" w:type="dxa"/>
            <w:tcBorders>
              <w:top w:val="single" w:sz="4" w:space="0" w:color="auto"/>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284</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就业失业证办理</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溪湖区人社局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285</w:t>
            </w:r>
          </w:p>
        </w:tc>
        <w:tc>
          <w:tcPr>
            <w:tcW w:w="1414" w:type="dxa"/>
            <w:vMerge w:val="restart"/>
            <w:tcBorders>
              <w:top w:val="nil"/>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r w:rsidRPr="005F0624">
              <w:rPr>
                <w:rFonts w:ascii="宋体" w:hAnsi="宋体" w:cs="宋体" w:hint="eastAsia"/>
                <w:color w:val="000000"/>
                <w:kern w:val="0"/>
                <w:sz w:val="24"/>
              </w:rPr>
              <w:t>南芬区</w:t>
            </w: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城市设施临时占地审批</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南芬区城住局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286</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产权产籍管理</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南芬区城住局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287</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房屋收费</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行政收费类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南芬区城住局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288</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低收入保障对象住房租赁补贴的给付</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行政给付类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南芬区城住局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289</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城市道路挖掘修复费的征收</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行政征收类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南芬区城住局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290</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城市道路占用费的征收</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行政征收类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南芬区城住局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291</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占用城市道路审批</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南芬区城住局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292</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挖掘城市道路审批</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南芬区城住局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293</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物业管理</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南芬区城住局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294</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垃圾代运、代扫管理</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南芬区城住局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295</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绿化补偿费</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行政征收类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南芬区城住局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296</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建设工程规划许可证</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南芬区城住局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297</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建设用地规划许可证</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南芬区城住局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298</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建设项目选址意见书</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南芬区城住局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299</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乡村建设规划许可证</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南芬区城住局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300</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建设项目选址意见书（村镇）</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南芬区城住局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301</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施工现场临时占用道路两侧公共场地搭建立式性建筑物或摆放物品</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南芬区城住局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302</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户外装修及广告审批</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南芬区城住局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E2236">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303</w:t>
            </w:r>
          </w:p>
        </w:tc>
        <w:tc>
          <w:tcPr>
            <w:tcW w:w="1414" w:type="dxa"/>
            <w:vMerge/>
            <w:tcBorders>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建设工程竣工验收备案</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其他类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南芬区城住局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bl>
    <w:p w:rsidR="008239B1" w:rsidRDefault="008239B1"/>
    <w:tbl>
      <w:tblPr>
        <w:tblW w:w="8862" w:type="dxa"/>
        <w:tblInd w:w="93" w:type="dxa"/>
        <w:tblLook w:val="00A0"/>
      </w:tblPr>
      <w:tblGrid>
        <w:gridCol w:w="701"/>
        <w:gridCol w:w="1414"/>
        <w:gridCol w:w="2646"/>
        <w:gridCol w:w="1491"/>
        <w:gridCol w:w="1406"/>
        <w:gridCol w:w="1204"/>
      </w:tblGrid>
      <w:tr w:rsidR="008239B1" w:rsidRPr="004E3813" w:rsidTr="005E2236">
        <w:trPr>
          <w:trHeight w:val="285"/>
        </w:trPr>
        <w:tc>
          <w:tcPr>
            <w:tcW w:w="701" w:type="dxa"/>
            <w:tcBorders>
              <w:top w:val="single" w:sz="4" w:space="0" w:color="auto"/>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304</w:t>
            </w:r>
          </w:p>
        </w:tc>
        <w:tc>
          <w:tcPr>
            <w:tcW w:w="1414" w:type="dxa"/>
            <w:vMerge w:val="restart"/>
            <w:tcBorders>
              <w:top w:val="single" w:sz="4" w:space="0" w:color="auto"/>
              <w:left w:val="single" w:sz="4" w:space="0" w:color="auto"/>
              <w:right w:val="single" w:sz="4" w:space="0" w:color="auto"/>
            </w:tcBorders>
            <w:vAlign w:val="center"/>
          </w:tcPr>
          <w:p w:rsidR="008239B1" w:rsidRPr="005F0624" w:rsidRDefault="008239B1" w:rsidP="005E2236">
            <w:pPr>
              <w:widowControl/>
              <w:jc w:val="center"/>
              <w:rPr>
                <w:rFonts w:ascii="宋体" w:cs="宋体"/>
                <w:color w:val="000000"/>
                <w:kern w:val="0"/>
                <w:sz w:val="24"/>
              </w:rPr>
            </w:pPr>
            <w:r w:rsidRPr="005F0624">
              <w:rPr>
                <w:rFonts w:ascii="宋体" w:hAnsi="宋体" w:cs="宋体" w:hint="eastAsia"/>
                <w:color w:val="000000"/>
                <w:kern w:val="0"/>
                <w:sz w:val="24"/>
              </w:rPr>
              <w:t>南芬区</w:t>
            </w:r>
          </w:p>
        </w:tc>
        <w:tc>
          <w:tcPr>
            <w:tcW w:w="2646" w:type="dxa"/>
            <w:tcBorders>
              <w:top w:val="single" w:sz="4" w:space="0" w:color="auto"/>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建设工程施工许可证</w:t>
            </w:r>
          </w:p>
        </w:tc>
        <w:tc>
          <w:tcPr>
            <w:tcW w:w="1491" w:type="dxa"/>
            <w:tcBorders>
              <w:top w:val="single" w:sz="4" w:space="0" w:color="auto"/>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single" w:sz="4" w:space="0" w:color="auto"/>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南芬区城住局</w:t>
            </w:r>
          </w:p>
        </w:tc>
        <w:tc>
          <w:tcPr>
            <w:tcW w:w="1204" w:type="dxa"/>
            <w:tcBorders>
              <w:top w:val="single" w:sz="4" w:space="0" w:color="auto"/>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305</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建设工程施工合同备案</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其他类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南芬区城住局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306</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工程质量监督受理</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南芬区城住局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307</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建设工程安全管理备案</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南芬区城住局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308</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乡村兽医登记许可</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南芬区动监局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309</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动物诊疗许可证核发</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南芬区动监局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310</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种畜禽生产经营许可</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南芬区动监局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311</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生鲜乳准运证明核发</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南芬区动监局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312</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生鲜乳收购站许可</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南芬区动监局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313</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兽药经营许可证核发</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南芬区动监局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314</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动物防疫条件合格证核发</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南芬区动监局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315</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退役士兵自主就业经济补助金的给付</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行政给付类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南芬区民政局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316</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义务兵家庭优待金、大学生奖励金的给付</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行政给付类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南芬区民政局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317</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部分农村籍退役士兵老年生活补助的发放</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行政给付类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南芬区民政局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318</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在乡复员军人定期定量补助的给付</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行政给付类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南芬区民政局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319</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退役的因战、因公致残的残疾军人因旧伤复发死亡的遗属一次性抚恤金的给付</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行政给付类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南芬区民政局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320</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退役的残疾军人护理费的给付</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行政给付类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南芬区民政局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321</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烈士遗属、因公牺牲军人遗属、病故军人遗属一次性抚恤金的给付</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行政给付类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南芬区民政局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322</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烈士遗属、因公牺牲军人遗属、病故军人遗属定期抚恤金的给付</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行政给付类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南芬区民政局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E2236">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323</w:t>
            </w:r>
          </w:p>
        </w:tc>
        <w:tc>
          <w:tcPr>
            <w:tcW w:w="1414" w:type="dxa"/>
            <w:vMerge/>
            <w:tcBorders>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退役的残疾军人残疾抚恤金的给付</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行政给付类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南芬区民政局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E2236">
        <w:trPr>
          <w:trHeight w:val="285"/>
        </w:trPr>
        <w:tc>
          <w:tcPr>
            <w:tcW w:w="701" w:type="dxa"/>
            <w:tcBorders>
              <w:top w:val="single" w:sz="4" w:space="0" w:color="auto"/>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324</w:t>
            </w:r>
          </w:p>
        </w:tc>
        <w:tc>
          <w:tcPr>
            <w:tcW w:w="1414" w:type="dxa"/>
            <w:vMerge w:val="restart"/>
            <w:tcBorders>
              <w:top w:val="single" w:sz="4" w:space="0" w:color="auto"/>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r w:rsidRPr="005F0624">
              <w:rPr>
                <w:rFonts w:ascii="宋体" w:hAnsi="宋体" w:cs="宋体" w:hint="eastAsia"/>
                <w:color w:val="000000"/>
                <w:kern w:val="0"/>
                <w:sz w:val="24"/>
              </w:rPr>
              <w:t>南芬区</w:t>
            </w:r>
          </w:p>
        </w:tc>
        <w:tc>
          <w:tcPr>
            <w:tcW w:w="2646" w:type="dxa"/>
            <w:tcBorders>
              <w:top w:val="single" w:sz="4" w:space="0" w:color="auto"/>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烈士褒扬金的给付</w:t>
            </w:r>
          </w:p>
        </w:tc>
        <w:tc>
          <w:tcPr>
            <w:tcW w:w="1491" w:type="dxa"/>
            <w:tcBorders>
              <w:top w:val="single" w:sz="4" w:space="0" w:color="auto"/>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行政给付类</w:t>
            </w:r>
          </w:p>
        </w:tc>
        <w:tc>
          <w:tcPr>
            <w:tcW w:w="1406" w:type="dxa"/>
            <w:tcBorders>
              <w:top w:val="single" w:sz="4" w:space="0" w:color="auto"/>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南芬区民政局</w:t>
            </w:r>
          </w:p>
        </w:tc>
        <w:tc>
          <w:tcPr>
            <w:tcW w:w="1204" w:type="dxa"/>
            <w:tcBorders>
              <w:top w:val="single" w:sz="4" w:space="0" w:color="auto"/>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85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325</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享受定期抚恤金的烈士遗属、因公牺牲军人遗属、病故军人遗属死亡的丧葬补助费的给付</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行政给付类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南芬区民政局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326</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退役的残疾军人因病死亡丧葬补助费的给付</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行政给付类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南芬区民政局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327</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部分烈士子女发放生活补助的给付</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行政给付类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南芬区民政局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328</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优抚对象医疗保障</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行政给付类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南芬区民政局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329</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伤残军人抚恤待遇发放</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行政给付类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南芬区民政局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330</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参战、参试困难人员生活补助的给付</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行政给付类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南芬区民政局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331</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最低生活保障金的给付</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行政给付类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南芬区民政局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332</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医疗救助金的给付</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行政给付类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南芬区民政局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333</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临时救助金的给付</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行政给付类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南芬区民政局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334</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孤儿基本生活保障金的给付</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行政给付类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南芬区民政局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335</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特困人员供养金的给付</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行政给付类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南芬区民政局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336</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困难家庭取暖救助的给付</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行政给付类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南芬区民政局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337</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保障对象价格临时补贴的给付</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行政给付类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南芬区民政局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338</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color w:val="000000"/>
                <w:kern w:val="0"/>
                <w:sz w:val="24"/>
              </w:rPr>
              <w:t>60</w:t>
            </w:r>
            <w:r w:rsidRPr="005F0624">
              <w:rPr>
                <w:rFonts w:ascii="宋体" w:hAnsi="宋体" w:cs="宋体" w:hint="eastAsia"/>
                <w:color w:val="000000"/>
                <w:kern w:val="0"/>
                <w:sz w:val="24"/>
              </w:rPr>
              <w:t>年代精减退职的老职工生活补助资金的给付</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行政给付类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南芬区民政局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339</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kern w:val="0"/>
                <w:sz w:val="24"/>
              </w:rPr>
            </w:pPr>
            <w:r w:rsidRPr="005F0624">
              <w:rPr>
                <w:rFonts w:ascii="宋体" w:hAnsi="宋体" w:cs="宋体" w:hint="eastAsia"/>
                <w:kern w:val="0"/>
                <w:sz w:val="24"/>
              </w:rPr>
              <w:t>拖拉机驾驶培训学校、驾驶培训班资质审核</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南芬区农水局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340</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kern w:val="0"/>
                <w:sz w:val="24"/>
              </w:rPr>
            </w:pPr>
            <w:r w:rsidRPr="005F0624">
              <w:rPr>
                <w:rFonts w:ascii="宋体" w:hAnsi="宋体" w:cs="宋体" w:hint="eastAsia"/>
                <w:kern w:val="0"/>
                <w:sz w:val="24"/>
              </w:rPr>
              <w:t>取水许可</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南芬区农水局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341</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kern w:val="0"/>
                <w:sz w:val="24"/>
              </w:rPr>
            </w:pPr>
            <w:r w:rsidRPr="005F0624">
              <w:rPr>
                <w:rFonts w:ascii="宋体" w:hAnsi="宋体" w:cs="宋体" w:hint="eastAsia"/>
                <w:kern w:val="0"/>
                <w:sz w:val="24"/>
              </w:rPr>
              <w:t>水产养殖许可</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南芬区农水局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342</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kern w:val="0"/>
                <w:sz w:val="24"/>
              </w:rPr>
            </w:pPr>
            <w:r w:rsidRPr="005F0624">
              <w:rPr>
                <w:rFonts w:ascii="宋体" w:hAnsi="宋体" w:cs="宋体" w:hint="eastAsia"/>
                <w:kern w:val="0"/>
                <w:sz w:val="24"/>
              </w:rPr>
              <w:t>河道采砂许可</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南芬区农水局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343</w:t>
            </w:r>
          </w:p>
        </w:tc>
        <w:tc>
          <w:tcPr>
            <w:tcW w:w="1414" w:type="dxa"/>
            <w:vMerge/>
            <w:tcBorders>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kern w:val="0"/>
                <w:sz w:val="24"/>
              </w:rPr>
            </w:pPr>
            <w:r w:rsidRPr="005F0624">
              <w:rPr>
                <w:rFonts w:ascii="宋体" w:hAnsi="宋体" w:cs="宋体" w:hint="eastAsia"/>
                <w:kern w:val="0"/>
                <w:sz w:val="24"/>
              </w:rPr>
              <w:t>河道管理范围内有关活动（不含河道采砂）审批</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南芬区农水局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bl>
    <w:p w:rsidR="008239B1" w:rsidRDefault="008239B1"/>
    <w:tbl>
      <w:tblPr>
        <w:tblW w:w="8862" w:type="dxa"/>
        <w:tblInd w:w="93" w:type="dxa"/>
        <w:tblLook w:val="00A0"/>
      </w:tblPr>
      <w:tblGrid>
        <w:gridCol w:w="701"/>
        <w:gridCol w:w="1414"/>
        <w:gridCol w:w="2646"/>
        <w:gridCol w:w="1491"/>
        <w:gridCol w:w="1406"/>
        <w:gridCol w:w="1204"/>
      </w:tblGrid>
      <w:tr w:rsidR="008239B1" w:rsidRPr="004E3813" w:rsidTr="005E2236">
        <w:trPr>
          <w:trHeight w:val="285"/>
        </w:trPr>
        <w:tc>
          <w:tcPr>
            <w:tcW w:w="701" w:type="dxa"/>
            <w:tcBorders>
              <w:top w:val="single" w:sz="4" w:space="0" w:color="auto"/>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344</w:t>
            </w:r>
          </w:p>
        </w:tc>
        <w:tc>
          <w:tcPr>
            <w:tcW w:w="1414" w:type="dxa"/>
            <w:vMerge w:val="restart"/>
            <w:tcBorders>
              <w:top w:val="single" w:sz="4" w:space="0" w:color="auto"/>
              <w:left w:val="single" w:sz="4" w:space="0" w:color="auto"/>
              <w:bottom w:val="single" w:sz="4" w:space="0" w:color="auto"/>
              <w:right w:val="single" w:sz="4" w:space="0" w:color="auto"/>
            </w:tcBorders>
            <w:vAlign w:val="center"/>
          </w:tcPr>
          <w:p w:rsidR="008239B1" w:rsidRPr="005F0624" w:rsidRDefault="008239B1" w:rsidP="005E2236">
            <w:pPr>
              <w:widowControl/>
              <w:jc w:val="center"/>
              <w:rPr>
                <w:rFonts w:ascii="宋体" w:cs="宋体"/>
                <w:color w:val="000000"/>
                <w:kern w:val="0"/>
                <w:sz w:val="24"/>
              </w:rPr>
            </w:pPr>
            <w:r w:rsidRPr="005F0624">
              <w:rPr>
                <w:rFonts w:ascii="宋体" w:hAnsi="宋体" w:cs="宋体" w:hint="eastAsia"/>
                <w:color w:val="000000"/>
                <w:kern w:val="0"/>
                <w:sz w:val="24"/>
              </w:rPr>
              <w:t>南芬区</w:t>
            </w:r>
          </w:p>
        </w:tc>
        <w:tc>
          <w:tcPr>
            <w:tcW w:w="2646" w:type="dxa"/>
            <w:tcBorders>
              <w:top w:val="single" w:sz="4" w:space="0" w:color="auto"/>
              <w:left w:val="nil"/>
              <w:bottom w:val="single" w:sz="4" w:space="0" w:color="auto"/>
              <w:right w:val="single" w:sz="4" w:space="0" w:color="auto"/>
            </w:tcBorders>
            <w:vAlign w:val="center"/>
          </w:tcPr>
          <w:p w:rsidR="008239B1" w:rsidRPr="005F0624" w:rsidRDefault="008239B1" w:rsidP="00E82911">
            <w:pPr>
              <w:widowControl/>
              <w:jc w:val="left"/>
              <w:rPr>
                <w:rFonts w:ascii="宋体" w:cs="宋体"/>
                <w:kern w:val="0"/>
                <w:sz w:val="24"/>
              </w:rPr>
            </w:pPr>
            <w:r w:rsidRPr="005F0624">
              <w:rPr>
                <w:rFonts w:ascii="宋体" w:hAnsi="宋体" w:cs="宋体" w:hint="eastAsia"/>
                <w:kern w:val="0"/>
                <w:sz w:val="24"/>
              </w:rPr>
              <w:t>农药经营许可</w:t>
            </w:r>
          </w:p>
        </w:tc>
        <w:tc>
          <w:tcPr>
            <w:tcW w:w="1491" w:type="dxa"/>
            <w:tcBorders>
              <w:top w:val="single" w:sz="4" w:space="0" w:color="auto"/>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single" w:sz="4" w:space="0" w:color="auto"/>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南芬区农水局</w:t>
            </w:r>
          </w:p>
        </w:tc>
        <w:tc>
          <w:tcPr>
            <w:tcW w:w="1204" w:type="dxa"/>
            <w:tcBorders>
              <w:top w:val="single" w:sz="4" w:space="0" w:color="auto"/>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345</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kern w:val="0"/>
                <w:sz w:val="24"/>
              </w:rPr>
            </w:pPr>
            <w:r w:rsidRPr="005F0624">
              <w:rPr>
                <w:rFonts w:ascii="宋体" w:hAnsi="宋体" w:cs="宋体" w:hint="eastAsia"/>
                <w:kern w:val="0"/>
                <w:sz w:val="24"/>
              </w:rPr>
              <w:t>生产建设项目水土保持方案审批</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南芬区农水局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346</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kern w:val="0"/>
                <w:sz w:val="24"/>
              </w:rPr>
            </w:pPr>
            <w:r w:rsidRPr="005F0624">
              <w:rPr>
                <w:rFonts w:ascii="宋体" w:hAnsi="宋体" w:cs="宋体" w:hint="eastAsia"/>
                <w:kern w:val="0"/>
                <w:sz w:val="24"/>
              </w:rPr>
              <w:t>农村集体土地兴建水库许可</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南芬区农水局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347</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大坝堤顶兼做公路许可</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南芬区农水局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348</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险坝改变原运行设计方式审批</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南芬区农水局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B1E64">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349</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在大坝管理和保护范围内修建码头、鱼塘审批</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南芬区农水局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350</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大坝竣工验收</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南芬区农水局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351</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公共场所卫生许可证</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南芬区卫计局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352</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生活饮用水供水单位卫生许可证</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南芬区卫计局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353</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放射诊疗技术和医用辐射机构许可证</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南芬区卫计局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354</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涉及饮用水卫生安全的产品卫生许可证</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南芬区卫计局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355</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医疗机构执业登记、注销</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南芬区卫计局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356</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护士执业注册</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南芬区卫计局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357</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医师执业注册</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南芬区卫计局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358</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kern w:val="0"/>
                <w:sz w:val="24"/>
              </w:rPr>
            </w:pPr>
            <w:r w:rsidRPr="005F0624">
              <w:rPr>
                <w:rFonts w:ascii="宋体" w:hAnsi="宋体" w:cs="宋体" w:hint="eastAsia"/>
                <w:kern w:val="0"/>
                <w:sz w:val="24"/>
              </w:rPr>
              <w:t>政府公开信息查阅服务</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服务类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南芬区档案局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B1E64">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359</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kern w:val="0"/>
                <w:sz w:val="24"/>
              </w:rPr>
            </w:pPr>
            <w:r w:rsidRPr="005F0624">
              <w:rPr>
                <w:rFonts w:ascii="宋体" w:hAnsi="宋体" w:cs="宋体" w:hint="eastAsia"/>
                <w:kern w:val="0"/>
                <w:sz w:val="24"/>
              </w:rPr>
              <w:t>档案所有权的界定及归档和进馆档案范围进行确认</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南芬区档案局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360</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kern w:val="0"/>
                <w:sz w:val="24"/>
              </w:rPr>
            </w:pPr>
            <w:r w:rsidRPr="005F0624">
              <w:rPr>
                <w:rFonts w:ascii="宋体" w:hAnsi="宋体" w:cs="宋体" w:hint="eastAsia"/>
                <w:kern w:val="0"/>
                <w:sz w:val="24"/>
              </w:rPr>
              <w:t>重点建设项目档案工作的验收</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南芬区档案局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B1E64">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361</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督促、指导街道（乡镇）、社区劳动保障就业服务体系</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其他类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南芬区人社局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362</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收取农民工工资保证金</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其他类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南芬区人社局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363</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非公司企业法人登记</w:t>
            </w:r>
            <w:r w:rsidRPr="005F0624">
              <w:rPr>
                <w:rFonts w:ascii="宋体" w:hAnsi="宋体" w:cs="宋体"/>
                <w:color w:val="000000"/>
                <w:kern w:val="0"/>
                <w:sz w:val="24"/>
              </w:rPr>
              <w:t xml:space="preserve">  </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南芬区市场局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B1E64">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364</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合伙企业登记和企业分支机构登记</w:t>
            </w:r>
            <w:r w:rsidRPr="005F0624">
              <w:rPr>
                <w:rFonts w:ascii="宋体" w:hAnsi="宋体" w:cs="宋体"/>
                <w:color w:val="000000"/>
                <w:kern w:val="0"/>
                <w:sz w:val="24"/>
              </w:rPr>
              <w:t xml:space="preserve">  </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南芬区市场局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single" w:sz="4" w:space="0" w:color="auto"/>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365</w:t>
            </w:r>
          </w:p>
        </w:tc>
        <w:tc>
          <w:tcPr>
            <w:tcW w:w="1414" w:type="dxa"/>
            <w:vMerge w:val="restart"/>
            <w:tcBorders>
              <w:top w:val="single" w:sz="4" w:space="0" w:color="auto"/>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r w:rsidRPr="005F0624">
              <w:rPr>
                <w:rFonts w:ascii="宋体" w:hAnsi="宋体" w:cs="宋体" w:hint="eastAsia"/>
                <w:color w:val="000000"/>
                <w:kern w:val="0"/>
                <w:sz w:val="24"/>
              </w:rPr>
              <w:t>南芬区</w:t>
            </w:r>
          </w:p>
        </w:tc>
        <w:tc>
          <w:tcPr>
            <w:tcW w:w="2646" w:type="dxa"/>
            <w:tcBorders>
              <w:top w:val="single" w:sz="4" w:space="0" w:color="auto"/>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个人独资企业登记和企业分支机构登记</w:t>
            </w:r>
            <w:r w:rsidRPr="005F0624">
              <w:rPr>
                <w:rFonts w:ascii="宋体" w:hAnsi="宋体" w:cs="宋体"/>
                <w:color w:val="000000"/>
                <w:kern w:val="0"/>
                <w:sz w:val="24"/>
              </w:rPr>
              <w:t xml:space="preserve"> </w:t>
            </w:r>
          </w:p>
        </w:tc>
        <w:tc>
          <w:tcPr>
            <w:tcW w:w="1491" w:type="dxa"/>
            <w:tcBorders>
              <w:top w:val="single" w:sz="4" w:space="0" w:color="auto"/>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single" w:sz="4" w:space="0" w:color="auto"/>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南芬区市场局</w:t>
            </w:r>
          </w:p>
        </w:tc>
        <w:tc>
          <w:tcPr>
            <w:tcW w:w="1204" w:type="dxa"/>
            <w:tcBorders>
              <w:top w:val="single" w:sz="4" w:space="0" w:color="auto"/>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366</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营业单位、企业非法人分支机构登记</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南芬区市场局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367</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个体工商户登记</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南芬区市场局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368</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农民专业合作社和分支机构登记</w:t>
            </w:r>
            <w:r w:rsidRPr="005F0624">
              <w:rPr>
                <w:rFonts w:ascii="宋体" w:hAnsi="宋体" w:cs="宋体"/>
                <w:color w:val="000000"/>
                <w:kern w:val="0"/>
                <w:sz w:val="24"/>
              </w:rPr>
              <w:t xml:space="preserve">   </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南芬区市场局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369</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股权（基金份额、证券除外）出质登记</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南芬区市场局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370</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小餐饮经营许可证</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南芬区市场局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371</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食品生产加工小作坊许可证</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南芬区市场局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372</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基层法律服务工作者执业审批</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南芬区司法局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373</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对申请人提出的不符合法律援助案件的审查</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其他类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南芬区司法局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374</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受理基层法律服务工作者对基层法律事务所提出的申诉和控告</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其他类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南芬区司法局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375</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公路路树更新砍伐许可</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南芬区交通局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376</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乡村级公路建设项目施工许可</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南芬区交通局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377</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交通工程施工设计批复</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南芬区交通局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378</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交通工程竣工验收</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南芬区交通局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923B0">
        <w:trPr>
          <w:trHeight w:val="285"/>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379</w:t>
            </w:r>
          </w:p>
        </w:tc>
        <w:tc>
          <w:tcPr>
            <w:tcW w:w="1414" w:type="dxa"/>
            <w:vMerge/>
            <w:tcBorders>
              <w:left w:val="single" w:sz="4" w:space="0" w:color="auto"/>
              <w:right w:val="single" w:sz="4" w:space="0" w:color="auto"/>
            </w:tcBorders>
            <w:vAlign w:val="center"/>
          </w:tcPr>
          <w:p w:rsidR="008239B1" w:rsidRPr="005F0624" w:rsidRDefault="008239B1" w:rsidP="005F0624">
            <w:pPr>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统计调查项目审批</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其他类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南芬区统计局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E2236">
        <w:trPr>
          <w:trHeight w:val="81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380</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危险化学品经营许可</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南芬区安监局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E2236">
        <w:trPr>
          <w:trHeight w:val="734"/>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381</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烟花爆竹经营许可</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南芬区安监局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5E2236">
        <w:trPr>
          <w:trHeight w:val="801"/>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382</w:t>
            </w:r>
          </w:p>
        </w:tc>
        <w:tc>
          <w:tcPr>
            <w:tcW w:w="1414" w:type="dxa"/>
            <w:vMerge/>
            <w:tcBorders>
              <w:left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工业技术改造项目出具备案审批书</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南芬区经投局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网上办理</w:t>
            </w:r>
          </w:p>
        </w:tc>
      </w:tr>
      <w:tr w:rsidR="008239B1" w:rsidRPr="004E3813" w:rsidTr="005E2236">
        <w:trPr>
          <w:trHeight w:val="688"/>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383</w:t>
            </w:r>
          </w:p>
        </w:tc>
        <w:tc>
          <w:tcPr>
            <w:tcW w:w="1414" w:type="dxa"/>
            <w:vMerge/>
            <w:tcBorders>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建设工程抗震设防要求</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其他类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南芬区经投局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现场办理</w:t>
            </w:r>
          </w:p>
        </w:tc>
      </w:tr>
      <w:tr w:rsidR="008239B1" w:rsidRPr="004E3813" w:rsidTr="00EB1E64">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384</w:t>
            </w:r>
          </w:p>
        </w:tc>
        <w:tc>
          <w:tcPr>
            <w:tcW w:w="1414" w:type="dxa"/>
            <w:tcBorders>
              <w:top w:val="nil"/>
              <w:left w:val="single" w:sz="4" w:space="0" w:color="auto"/>
              <w:bottom w:val="single" w:sz="4" w:space="0" w:color="auto"/>
              <w:right w:val="single" w:sz="4" w:space="0" w:color="auto"/>
            </w:tcBorders>
            <w:vAlign w:val="center"/>
          </w:tcPr>
          <w:p w:rsidR="008239B1" w:rsidRPr="005F0624" w:rsidRDefault="008239B1" w:rsidP="008239B1">
            <w:pPr>
              <w:widowControl/>
              <w:ind w:leftChars="-40" w:left="31680" w:rightChars="-64" w:right="31680"/>
              <w:jc w:val="center"/>
              <w:rPr>
                <w:rFonts w:ascii="宋体" w:cs="宋体"/>
                <w:color w:val="000000"/>
                <w:kern w:val="0"/>
                <w:sz w:val="24"/>
              </w:rPr>
            </w:pPr>
            <w:r>
              <w:rPr>
                <w:rFonts w:ascii="宋体" w:hAnsi="宋体" w:cs="宋体" w:hint="eastAsia"/>
                <w:color w:val="000000"/>
                <w:kern w:val="0"/>
                <w:sz w:val="24"/>
              </w:rPr>
              <w:t>本溪</w:t>
            </w:r>
            <w:r w:rsidRPr="005F0624">
              <w:rPr>
                <w:rFonts w:ascii="宋体" w:hAnsi="宋体" w:cs="宋体" w:hint="eastAsia"/>
                <w:color w:val="000000"/>
                <w:kern w:val="0"/>
                <w:sz w:val="24"/>
              </w:rPr>
              <w:t>高新区</w:t>
            </w: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kern w:val="0"/>
                <w:sz w:val="24"/>
              </w:rPr>
            </w:pPr>
            <w:r w:rsidRPr="005F0624">
              <w:rPr>
                <w:rFonts w:ascii="宋体" w:hAnsi="宋体" w:cs="宋体" w:hint="eastAsia"/>
                <w:kern w:val="0"/>
                <w:sz w:val="24"/>
              </w:rPr>
              <w:t>动物检疫许可</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kern w:val="0"/>
                <w:sz w:val="24"/>
              </w:rPr>
            </w:pPr>
            <w:r w:rsidRPr="005F0624">
              <w:rPr>
                <w:rFonts w:ascii="宋体" w:hAnsi="宋体" w:cs="宋体" w:hint="eastAsia"/>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kern w:val="0"/>
                <w:sz w:val="24"/>
              </w:rPr>
            </w:pPr>
            <w:r w:rsidRPr="005F0624">
              <w:rPr>
                <w:rFonts w:ascii="宋体" w:hAnsi="宋体" w:cs="宋体" w:hint="eastAsia"/>
                <w:kern w:val="0"/>
                <w:sz w:val="24"/>
              </w:rPr>
              <w:t>高新区动物卫生监管中心</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kern w:val="0"/>
                <w:sz w:val="24"/>
              </w:rPr>
            </w:pPr>
            <w:r w:rsidRPr="005F0624">
              <w:rPr>
                <w:rFonts w:ascii="宋体" w:hAnsi="宋体" w:cs="宋体" w:hint="eastAsia"/>
                <w:kern w:val="0"/>
                <w:sz w:val="24"/>
              </w:rPr>
              <w:t>即办</w:t>
            </w:r>
          </w:p>
        </w:tc>
      </w:tr>
      <w:tr w:rsidR="008239B1" w:rsidRPr="004E3813" w:rsidTr="005E2236">
        <w:trPr>
          <w:trHeight w:val="60"/>
        </w:trPr>
        <w:tc>
          <w:tcPr>
            <w:tcW w:w="701" w:type="dxa"/>
            <w:tcBorders>
              <w:top w:val="single" w:sz="4" w:space="0" w:color="auto"/>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385</w:t>
            </w:r>
          </w:p>
        </w:tc>
        <w:tc>
          <w:tcPr>
            <w:tcW w:w="1414" w:type="dxa"/>
            <w:vMerge w:val="restart"/>
            <w:tcBorders>
              <w:top w:val="single" w:sz="4" w:space="0" w:color="auto"/>
              <w:left w:val="single" w:sz="4" w:space="0" w:color="auto"/>
              <w:bottom w:val="single" w:sz="4" w:space="0" w:color="auto"/>
              <w:right w:val="single" w:sz="4" w:space="0" w:color="auto"/>
            </w:tcBorders>
            <w:vAlign w:val="center"/>
          </w:tcPr>
          <w:p w:rsidR="008239B1" w:rsidRPr="005F0624" w:rsidRDefault="008239B1" w:rsidP="008239B1">
            <w:pPr>
              <w:widowControl/>
              <w:ind w:rightChars="-64" w:right="31680"/>
              <w:jc w:val="left"/>
              <w:rPr>
                <w:rFonts w:ascii="宋体" w:cs="宋体"/>
                <w:color w:val="000000"/>
                <w:kern w:val="0"/>
                <w:sz w:val="24"/>
              </w:rPr>
            </w:pPr>
            <w:r>
              <w:rPr>
                <w:rFonts w:ascii="宋体" w:hAnsi="宋体" w:cs="宋体" w:hint="eastAsia"/>
                <w:color w:val="000000"/>
                <w:kern w:val="0"/>
                <w:sz w:val="24"/>
              </w:rPr>
              <w:t>本溪</w:t>
            </w:r>
            <w:r w:rsidRPr="005F0624">
              <w:rPr>
                <w:rFonts w:ascii="宋体" w:hAnsi="宋体" w:cs="宋体" w:hint="eastAsia"/>
                <w:color w:val="000000"/>
                <w:kern w:val="0"/>
                <w:sz w:val="24"/>
              </w:rPr>
              <w:t>高新区</w:t>
            </w:r>
          </w:p>
        </w:tc>
        <w:tc>
          <w:tcPr>
            <w:tcW w:w="2646" w:type="dxa"/>
            <w:tcBorders>
              <w:top w:val="single" w:sz="4" w:space="0" w:color="auto"/>
              <w:left w:val="nil"/>
              <w:bottom w:val="single" w:sz="4" w:space="0" w:color="auto"/>
              <w:right w:val="single" w:sz="4" w:space="0" w:color="auto"/>
            </w:tcBorders>
            <w:vAlign w:val="center"/>
          </w:tcPr>
          <w:p w:rsidR="008239B1" w:rsidRPr="005F0624" w:rsidRDefault="008239B1" w:rsidP="00E82911">
            <w:pPr>
              <w:widowControl/>
              <w:jc w:val="left"/>
              <w:rPr>
                <w:rFonts w:ascii="宋体" w:cs="宋体"/>
                <w:kern w:val="0"/>
                <w:sz w:val="24"/>
              </w:rPr>
            </w:pPr>
            <w:r w:rsidRPr="005F0624">
              <w:rPr>
                <w:rFonts w:ascii="宋体" w:hAnsi="宋体" w:cs="宋体" w:hint="eastAsia"/>
                <w:kern w:val="0"/>
                <w:sz w:val="24"/>
              </w:rPr>
              <w:t>动物产品的检疫许可</w:t>
            </w:r>
          </w:p>
        </w:tc>
        <w:tc>
          <w:tcPr>
            <w:tcW w:w="1491" w:type="dxa"/>
            <w:tcBorders>
              <w:top w:val="single" w:sz="4" w:space="0" w:color="auto"/>
              <w:left w:val="nil"/>
              <w:bottom w:val="single" w:sz="4" w:space="0" w:color="auto"/>
              <w:right w:val="single" w:sz="4" w:space="0" w:color="auto"/>
            </w:tcBorders>
            <w:vAlign w:val="center"/>
          </w:tcPr>
          <w:p w:rsidR="008239B1" w:rsidRPr="005F0624" w:rsidRDefault="008239B1" w:rsidP="005F0624">
            <w:pPr>
              <w:widowControl/>
              <w:jc w:val="center"/>
              <w:rPr>
                <w:rFonts w:ascii="宋体" w:cs="宋体"/>
                <w:kern w:val="0"/>
                <w:sz w:val="24"/>
              </w:rPr>
            </w:pPr>
            <w:r w:rsidRPr="005F0624">
              <w:rPr>
                <w:rFonts w:ascii="宋体" w:hAnsi="宋体" w:cs="宋体" w:hint="eastAsia"/>
                <w:kern w:val="0"/>
                <w:sz w:val="24"/>
              </w:rPr>
              <w:t>审批类</w:t>
            </w:r>
          </w:p>
        </w:tc>
        <w:tc>
          <w:tcPr>
            <w:tcW w:w="1406" w:type="dxa"/>
            <w:tcBorders>
              <w:top w:val="single" w:sz="4" w:space="0" w:color="auto"/>
              <w:left w:val="nil"/>
              <w:bottom w:val="single" w:sz="4" w:space="0" w:color="auto"/>
              <w:right w:val="single" w:sz="4" w:space="0" w:color="auto"/>
            </w:tcBorders>
            <w:vAlign w:val="center"/>
          </w:tcPr>
          <w:p w:rsidR="008239B1" w:rsidRPr="005F0624" w:rsidRDefault="008239B1" w:rsidP="005F0624">
            <w:pPr>
              <w:widowControl/>
              <w:jc w:val="center"/>
              <w:rPr>
                <w:rFonts w:ascii="宋体" w:cs="宋体"/>
                <w:kern w:val="0"/>
                <w:sz w:val="24"/>
              </w:rPr>
            </w:pPr>
            <w:r w:rsidRPr="005F0624">
              <w:rPr>
                <w:rFonts w:ascii="宋体" w:hAnsi="宋体" w:cs="宋体" w:hint="eastAsia"/>
                <w:kern w:val="0"/>
                <w:sz w:val="24"/>
              </w:rPr>
              <w:t>高新区动物卫生监管中心</w:t>
            </w:r>
          </w:p>
        </w:tc>
        <w:tc>
          <w:tcPr>
            <w:tcW w:w="1204" w:type="dxa"/>
            <w:tcBorders>
              <w:top w:val="single" w:sz="4" w:space="0" w:color="auto"/>
              <w:left w:val="nil"/>
              <w:bottom w:val="single" w:sz="4" w:space="0" w:color="auto"/>
              <w:right w:val="single" w:sz="4" w:space="0" w:color="auto"/>
            </w:tcBorders>
            <w:vAlign w:val="center"/>
          </w:tcPr>
          <w:p w:rsidR="008239B1" w:rsidRPr="005F0624" w:rsidRDefault="008239B1" w:rsidP="005F0624">
            <w:pPr>
              <w:widowControl/>
              <w:jc w:val="center"/>
              <w:rPr>
                <w:rFonts w:ascii="宋体" w:cs="宋体"/>
                <w:kern w:val="0"/>
                <w:sz w:val="24"/>
              </w:rPr>
            </w:pPr>
            <w:r w:rsidRPr="005F0624">
              <w:rPr>
                <w:rFonts w:ascii="宋体" w:hAnsi="宋体" w:cs="宋体" w:hint="eastAsia"/>
                <w:kern w:val="0"/>
                <w:sz w:val="24"/>
              </w:rPr>
              <w:t>即办</w:t>
            </w:r>
          </w:p>
        </w:tc>
      </w:tr>
      <w:tr w:rsidR="008239B1" w:rsidRPr="004E3813" w:rsidTr="00EB1E64">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386</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kern w:val="0"/>
                <w:sz w:val="24"/>
              </w:rPr>
            </w:pPr>
            <w:r w:rsidRPr="005F0624">
              <w:rPr>
                <w:rFonts w:ascii="宋体" w:hAnsi="宋体" w:cs="宋体" w:hint="eastAsia"/>
                <w:kern w:val="0"/>
                <w:sz w:val="24"/>
              </w:rPr>
              <w:t>执业兽医注册</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kern w:val="0"/>
                <w:sz w:val="24"/>
              </w:rPr>
            </w:pPr>
            <w:r w:rsidRPr="005F0624">
              <w:rPr>
                <w:rFonts w:ascii="宋体" w:hAnsi="宋体" w:cs="宋体" w:hint="eastAsia"/>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kern w:val="0"/>
                <w:sz w:val="24"/>
              </w:rPr>
            </w:pPr>
            <w:r w:rsidRPr="005F0624">
              <w:rPr>
                <w:rFonts w:ascii="宋体" w:hAnsi="宋体" w:cs="宋体" w:hint="eastAsia"/>
                <w:kern w:val="0"/>
                <w:sz w:val="24"/>
              </w:rPr>
              <w:t>高新区动物卫生监管中心</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kern w:val="0"/>
                <w:sz w:val="24"/>
              </w:rPr>
            </w:pPr>
            <w:r w:rsidRPr="005F0624">
              <w:rPr>
                <w:rFonts w:ascii="宋体" w:hAnsi="宋体" w:cs="宋体" w:hint="eastAsia"/>
                <w:kern w:val="0"/>
                <w:sz w:val="24"/>
              </w:rPr>
              <w:t>即办</w:t>
            </w:r>
          </w:p>
        </w:tc>
      </w:tr>
      <w:tr w:rsidR="008239B1" w:rsidRPr="004E3813" w:rsidTr="00EB1E64">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387</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执业兽医注册</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kern w:val="0"/>
                <w:sz w:val="24"/>
              </w:rPr>
            </w:pPr>
            <w:r w:rsidRPr="005F0624">
              <w:rPr>
                <w:rFonts w:ascii="宋体" w:hAnsi="宋体" w:cs="宋体" w:hint="eastAsia"/>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kern w:val="0"/>
                <w:sz w:val="24"/>
              </w:rPr>
            </w:pPr>
            <w:r w:rsidRPr="005F0624">
              <w:rPr>
                <w:rFonts w:ascii="宋体" w:hAnsi="宋体" w:cs="宋体" w:hint="eastAsia"/>
                <w:kern w:val="0"/>
                <w:sz w:val="24"/>
              </w:rPr>
              <w:t>高新区动物卫生监管中心</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r w:rsidR="008239B1" w:rsidRPr="004E3813" w:rsidTr="00EB1E64">
        <w:trPr>
          <w:trHeight w:val="570"/>
        </w:trPr>
        <w:tc>
          <w:tcPr>
            <w:tcW w:w="701" w:type="dxa"/>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388</w:t>
            </w:r>
          </w:p>
        </w:tc>
        <w:tc>
          <w:tcPr>
            <w:tcW w:w="1414" w:type="dxa"/>
            <w:vMerge/>
            <w:tcBorders>
              <w:top w:val="nil"/>
              <w:left w:val="single" w:sz="4" w:space="0" w:color="auto"/>
              <w:bottom w:val="single" w:sz="4" w:space="0" w:color="auto"/>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E82911">
            <w:pPr>
              <w:widowControl/>
              <w:jc w:val="left"/>
              <w:rPr>
                <w:rFonts w:ascii="宋体" w:cs="宋体"/>
                <w:color w:val="000000"/>
                <w:kern w:val="0"/>
                <w:sz w:val="24"/>
              </w:rPr>
            </w:pPr>
            <w:r w:rsidRPr="005F0624">
              <w:rPr>
                <w:rFonts w:ascii="宋体" w:hAnsi="宋体" w:cs="宋体" w:hint="eastAsia"/>
                <w:color w:val="000000"/>
                <w:kern w:val="0"/>
                <w:sz w:val="24"/>
              </w:rPr>
              <w:t>护堤护岸林砍伐的审核</w:t>
            </w:r>
          </w:p>
        </w:tc>
        <w:tc>
          <w:tcPr>
            <w:tcW w:w="1491"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kern w:val="0"/>
                <w:sz w:val="24"/>
              </w:rPr>
            </w:pPr>
            <w:r w:rsidRPr="005F0624">
              <w:rPr>
                <w:rFonts w:ascii="宋体" w:hAnsi="宋体" w:cs="宋体" w:hint="eastAsia"/>
                <w:kern w:val="0"/>
                <w:sz w:val="24"/>
              </w:rPr>
              <w:t>审批类</w:t>
            </w:r>
          </w:p>
        </w:tc>
        <w:tc>
          <w:tcPr>
            <w:tcW w:w="1406"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高新区生态管理办公室</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即办</w:t>
            </w:r>
          </w:p>
        </w:tc>
      </w:tr>
    </w:tbl>
    <w:p w:rsidR="008239B1" w:rsidRDefault="008239B1" w:rsidP="008239B1">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Pr="004C2EFF" w:rsidRDefault="008239B1" w:rsidP="004C2EFF">
      <w:pPr>
        <w:spacing w:line="560" w:lineRule="exact"/>
        <w:rPr>
          <w:rFonts w:ascii="方正黑体简体" w:eastAsia="方正黑体简体" w:hAnsi="宋体" w:cs="宋体"/>
          <w:color w:val="000000"/>
          <w:kern w:val="0"/>
          <w:sz w:val="32"/>
          <w:szCs w:val="32"/>
        </w:rPr>
      </w:pPr>
      <w:r w:rsidRPr="004C2EFF">
        <w:rPr>
          <w:rFonts w:ascii="方正黑体简体" w:eastAsia="方正黑体简体" w:hAnsi="宋体" w:cs="宋体" w:hint="eastAsia"/>
          <w:color w:val="000000"/>
          <w:kern w:val="0"/>
          <w:sz w:val="32"/>
          <w:szCs w:val="32"/>
        </w:rPr>
        <w:t>附件</w:t>
      </w:r>
      <w:r w:rsidRPr="004C2EFF">
        <w:rPr>
          <w:rFonts w:ascii="方正黑体简体" w:eastAsia="方正黑体简体" w:hAnsi="宋体" w:cs="宋体"/>
          <w:color w:val="000000"/>
          <w:kern w:val="0"/>
          <w:sz w:val="32"/>
          <w:szCs w:val="32"/>
        </w:rPr>
        <w:t>4</w:t>
      </w:r>
      <w:r w:rsidRPr="004C2EFF">
        <w:rPr>
          <w:rFonts w:ascii="方正黑体简体" w:eastAsia="方正黑体简体" w:hAnsi="宋体" w:cs="宋体" w:hint="eastAsia"/>
          <w:color w:val="000000"/>
          <w:kern w:val="0"/>
          <w:sz w:val="32"/>
          <w:szCs w:val="32"/>
        </w:rPr>
        <w:t>：</w:t>
      </w:r>
    </w:p>
    <w:p w:rsidR="008239B1" w:rsidRPr="004C2EFF" w:rsidRDefault="008239B1" w:rsidP="004C2EFF">
      <w:pPr>
        <w:spacing w:line="560" w:lineRule="exact"/>
        <w:jc w:val="center"/>
        <w:rPr>
          <w:rFonts w:ascii="方正小标宋简体" w:eastAsia="方正小标宋简体" w:hAnsi="仿宋_GB2312" w:cs="仿宋_GB2312"/>
          <w:sz w:val="32"/>
          <w:szCs w:val="32"/>
        </w:rPr>
      </w:pPr>
      <w:r w:rsidRPr="004C2EFF">
        <w:rPr>
          <w:rFonts w:ascii="方正小标宋简体" w:eastAsia="方正小标宋简体" w:hAnsi="宋体" w:cs="宋体" w:hint="eastAsia"/>
          <w:bCs/>
          <w:color w:val="000000"/>
          <w:kern w:val="0"/>
          <w:sz w:val="36"/>
          <w:szCs w:val="36"/>
        </w:rPr>
        <w:t>各县</w:t>
      </w:r>
      <w:r>
        <w:rPr>
          <w:rFonts w:ascii="方正小标宋简体" w:eastAsia="方正小标宋简体" w:hAnsi="宋体" w:cs="宋体" w:hint="eastAsia"/>
          <w:bCs/>
          <w:color w:val="000000"/>
          <w:kern w:val="0"/>
          <w:sz w:val="36"/>
          <w:szCs w:val="36"/>
        </w:rPr>
        <w:t>（</w:t>
      </w:r>
      <w:r w:rsidRPr="004C2EFF">
        <w:rPr>
          <w:rFonts w:ascii="方正小标宋简体" w:eastAsia="方正小标宋简体" w:hAnsi="宋体" w:cs="宋体" w:hint="eastAsia"/>
          <w:bCs/>
          <w:color w:val="000000"/>
          <w:kern w:val="0"/>
          <w:sz w:val="36"/>
          <w:szCs w:val="36"/>
        </w:rPr>
        <w:t>区</w:t>
      </w:r>
      <w:r>
        <w:rPr>
          <w:rFonts w:ascii="方正小标宋简体" w:eastAsia="方正小标宋简体" w:hAnsi="宋体" w:cs="宋体" w:hint="eastAsia"/>
          <w:bCs/>
          <w:color w:val="000000"/>
          <w:kern w:val="0"/>
          <w:sz w:val="36"/>
          <w:szCs w:val="36"/>
        </w:rPr>
        <w:t>）</w:t>
      </w:r>
      <w:r w:rsidRPr="004C2EFF">
        <w:rPr>
          <w:rFonts w:ascii="方正小标宋简体" w:eastAsia="方正小标宋简体" w:hAnsi="宋体" w:cs="宋体" w:hint="eastAsia"/>
          <w:bCs/>
          <w:color w:val="000000"/>
          <w:kern w:val="0"/>
          <w:sz w:val="36"/>
          <w:szCs w:val="36"/>
        </w:rPr>
        <w:t>“</w:t>
      </w:r>
      <w:r>
        <w:rPr>
          <w:rFonts w:ascii="方正小标宋简体" w:eastAsia="方正小标宋简体" w:hAnsi="宋体" w:cs="宋体" w:hint="eastAsia"/>
          <w:bCs/>
          <w:color w:val="000000"/>
          <w:kern w:val="0"/>
          <w:sz w:val="36"/>
          <w:szCs w:val="36"/>
        </w:rPr>
        <w:t>零跑腿</w:t>
      </w:r>
      <w:r w:rsidRPr="004C2EFF">
        <w:rPr>
          <w:rFonts w:ascii="方正小标宋简体" w:eastAsia="方正小标宋简体" w:hAnsi="宋体" w:cs="宋体" w:hint="eastAsia"/>
          <w:bCs/>
          <w:color w:val="000000"/>
          <w:kern w:val="0"/>
          <w:sz w:val="36"/>
          <w:szCs w:val="36"/>
        </w:rPr>
        <w:t>”事项清单（第二批）</w:t>
      </w:r>
    </w:p>
    <w:tbl>
      <w:tblPr>
        <w:tblW w:w="8862" w:type="dxa"/>
        <w:tblInd w:w="93" w:type="dxa"/>
        <w:tblLook w:val="00A0"/>
      </w:tblPr>
      <w:tblGrid>
        <w:gridCol w:w="701"/>
        <w:gridCol w:w="1414"/>
        <w:gridCol w:w="2646"/>
        <w:gridCol w:w="1483"/>
        <w:gridCol w:w="1414"/>
        <w:gridCol w:w="1204"/>
      </w:tblGrid>
      <w:tr w:rsidR="008239B1" w:rsidRPr="004E3813" w:rsidTr="005E2236">
        <w:trPr>
          <w:trHeight w:val="494"/>
        </w:trPr>
        <w:tc>
          <w:tcPr>
            <w:tcW w:w="701" w:type="dxa"/>
            <w:tcBorders>
              <w:top w:val="single" w:sz="4" w:space="0" w:color="auto"/>
              <w:left w:val="single" w:sz="4" w:space="0" w:color="auto"/>
              <w:bottom w:val="single" w:sz="4" w:space="0" w:color="auto"/>
              <w:right w:val="single" w:sz="4" w:space="0" w:color="auto"/>
            </w:tcBorders>
            <w:noWrap/>
            <w:vAlign w:val="center"/>
          </w:tcPr>
          <w:p w:rsidR="008239B1" w:rsidRPr="004C2EFF" w:rsidRDefault="008239B1" w:rsidP="004C2EFF">
            <w:pPr>
              <w:widowControl/>
              <w:spacing w:line="400" w:lineRule="exact"/>
              <w:jc w:val="center"/>
              <w:rPr>
                <w:rFonts w:ascii="方正黑体简体" w:eastAsia="方正黑体简体" w:hAnsi="宋体" w:cs="宋体"/>
                <w:bCs/>
                <w:color w:val="000000"/>
                <w:kern w:val="0"/>
                <w:sz w:val="24"/>
              </w:rPr>
            </w:pPr>
            <w:r w:rsidRPr="004C2EFF">
              <w:rPr>
                <w:rFonts w:ascii="方正黑体简体" w:eastAsia="方正黑体简体" w:hAnsi="宋体" w:cs="宋体" w:hint="eastAsia"/>
                <w:bCs/>
                <w:color w:val="000000"/>
                <w:kern w:val="0"/>
                <w:sz w:val="24"/>
              </w:rPr>
              <w:t>序号</w:t>
            </w:r>
          </w:p>
        </w:tc>
        <w:tc>
          <w:tcPr>
            <w:tcW w:w="1414" w:type="dxa"/>
            <w:tcBorders>
              <w:top w:val="single" w:sz="4" w:space="0" w:color="auto"/>
              <w:left w:val="nil"/>
              <w:bottom w:val="single" w:sz="4" w:space="0" w:color="auto"/>
              <w:right w:val="single" w:sz="4" w:space="0" w:color="auto"/>
            </w:tcBorders>
            <w:noWrap/>
            <w:vAlign w:val="center"/>
          </w:tcPr>
          <w:p w:rsidR="008239B1" w:rsidRPr="004C2EFF" w:rsidRDefault="008239B1" w:rsidP="004C2EFF">
            <w:pPr>
              <w:widowControl/>
              <w:spacing w:line="400" w:lineRule="exact"/>
              <w:jc w:val="center"/>
              <w:rPr>
                <w:rFonts w:ascii="方正黑体简体" w:eastAsia="方正黑体简体" w:hAnsi="宋体" w:cs="宋体"/>
                <w:bCs/>
                <w:color w:val="000000"/>
                <w:kern w:val="0"/>
                <w:sz w:val="24"/>
              </w:rPr>
            </w:pPr>
            <w:r w:rsidRPr="004C2EFF">
              <w:rPr>
                <w:rFonts w:ascii="方正黑体简体" w:eastAsia="方正黑体简体" w:hAnsi="宋体" w:cs="宋体" w:hint="eastAsia"/>
                <w:bCs/>
                <w:color w:val="000000"/>
                <w:kern w:val="0"/>
                <w:sz w:val="24"/>
              </w:rPr>
              <w:t>部门</w:t>
            </w:r>
          </w:p>
        </w:tc>
        <w:tc>
          <w:tcPr>
            <w:tcW w:w="2646" w:type="dxa"/>
            <w:tcBorders>
              <w:top w:val="single" w:sz="4" w:space="0" w:color="auto"/>
              <w:left w:val="nil"/>
              <w:bottom w:val="single" w:sz="4" w:space="0" w:color="auto"/>
              <w:right w:val="single" w:sz="4" w:space="0" w:color="auto"/>
            </w:tcBorders>
            <w:noWrap/>
            <w:vAlign w:val="center"/>
          </w:tcPr>
          <w:p w:rsidR="008239B1" w:rsidRPr="004C2EFF" w:rsidRDefault="008239B1" w:rsidP="00072F74">
            <w:pPr>
              <w:widowControl/>
              <w:spacing w:line="400" w:lineRule="exact"/>
              <w:jc w:val="center"/>
              <w:rPr>
                <w:rFonts w:ascii="方正黑体简体" w:eastAsia="方正黑体简体" w:hAnsi="宋体" w:cs="宋体"/>
                <w:bCs/>
                <w:color w:val="000000"/>
                <w:kern w:val="0"/>
                <w:sz w:val="24"/>
              </w:rPr>
            </w:pPr>
            <w:r w:rsidRPr="004C2EFF">
              <w:rPr>
                <w:rFonts w:ascii="方正黑体简体" w:eastAsia="方正黑体简体" w:hAnsi="宋体" w:cs="宋体" w:hint="eastAsia"/>
                <w:bCs/>
                <w:color w:val="000000"/>
                <w:kern w:val="0"/>
                <w:sz w:val="24"/>
              </w:rPr>
              <w:t>业务名称</w:t>
            </w:r>
          </w:p>
        </w:tc>
        <w:tc>
          <w:tcPr>
            <w:tcW w:w="1483" w:type="dxa"/>
            <w:tcBorders>
              <w:top w:val="single" w:sz="4" w:space="0" w:color="auto"/>
              <w:left w:val="nil"/>
              <w:bottom w:val="single" w:sz="4" w:space="0" w:color="auto"/>
              <w:right w:val="single" w:sz="4" w:space="0" w:color="auto"/>
            </w:tcBorders>
            <w:noWrap/>
            <w:vAlign w:val="center"/>
          </w:tcPr>
          <w:p w:rsidR="008239B1" w:rsidRPr="004C2EFF" w:rsidRDefault="008239B1" w:rsidP="004C2EFF">
            <w:pPr>
              <w:widowControl/>
              <w:spacing w:line="400" w:lineRule="exact"/>
              <w:jc w:val="center"/>
              <w:rPr>
                <w:rFonts w:ascii="方正黑体简体" w:eastAsia="方正黑体简体" w:hAnsi="宋体" w:cs="宋体"/>
                <w:bCs/>
                <w:color w:val="000000"/>
                <w:kern w:val="0"/>
                <w:sz w:val="24"/>
              </w:rPr>
            </w:pPr>
            <w:r w:rsidRPr="004C2EFF">
              <w:rPr>
                <w:rFonts w:ascii="方正黑体简体" w:eastAsia="方正黑体简体" w:hAnsi="宋体" w:cs="宋体" w:hint="eastAsia"/>
                <w:bCs/>
                <w:color w:val="000000"/>
                <w:kern w:val="0"/>
                <w:sz w:val="24"/>
              </w:rPr>
              <w:t>业务类别</w:t>
            </w:r>
          </w:p>
        </w:tc>
        <w:tc>
          <w:tcPr>
            <w:tcW w:w="1414" w:type="dxa"/>
            <w:tcBorders>
              <w:top w:val="single" w:sz="4" w:space="0" w:color="auto"/>
              <w:left w:val="nil"/>
              <w:bottom w:val="single" w:sz="4" w:space="0" w:color="auto"/>
              <w:right w:val="single" w:sz="4" w:space="0" w:color="auto"/>
            </w:tcBorders>
            <w:noWrap/>
            <w:vAlign w:val="center"/>
          </w:tcPr>
          <w:p w:rsidR="008239B1" w:rsidRPr="004C2EFF" w:rsidRDefault="008239B1" w:rsidP="004C2EFF">
            <w:pPr>
              <w:widowControl/>
              <w:spacing w:line="400" w:lineRule="exact"/>
              <w:jc w:val="center"/>
              <w:rPr>
                <w:rFonts w:ascii="方正黑体简体" w:eastAsia="方正黑体简体" w:hAnsi="宋体" w:cs="宋体"/>
                <w:bCs/>
                <w:color w:val="000000"/>
                <w:kern w:val="0"/>
                <w:sz w:val="24"/>
              </w:rPr>
            </w:pPr>
            <w:r w:rsidRPr="004C2EFF">
              <w:rPr>
                <w:rFonts w:ascii="方正黑体简体" w:eastAsia="方正黑体简体" w:hAnsi="宋体" w:cs="宋体" w:hint="eastAsia"/>
                <w:bCs/>
                <w:color w:val="000000"/>
                <w:kern w:val="0"/>
                <w:sz w:val="24"/>
              </w:rPr>
              <w:t>办理机构</w:t>
            </w:r>
          </w:p>
        </w:tc>
        <w:tc>
          <w:tcPr>
            <w:tcW w:w="1204" w:type="dxa"/>
            <w:tcBorders>
              <w:top w:val="single" w:sz="4" w:space="0" w:color="auto"/>
              <w:left w:val="nil"/>
              <w:bottom w:val="single" w:sz="4" w:space="0" w:color="auto"/>
              <w:right w:val="single" w:sz="4" w:space="0" w:color="auto"/>
            </w:tcBorders>
            <w:noWrap/>
            <w:vAlign w:val="center"/>
          </w:tcPr>
          <w:p w:rsidR="008239B1" w:rsidRPr="004C2EFF" w:rsidRDefault="008239B1" w:rsidP="004C2EFF">
            <w:pPr>
              <w:widowControl/>
              <w:spacing w:line="400" w:lineRule="exact"/>
              <w:jc w:val="center"/>
              <w:rPr>
                <w:rFonts w:ascii="方正黑体简体" w:eastAsia="方正黑体简体" w:hAnsi="宋体" w:cs="宋体"/>
                <w:bCs/>
                <w:color w:val="000000"/>
                <w:kern w:val="0"/>
                <w:sz w:val="24"/>
              </w:rPr>
            </w:pPr>
            <w:r w:rsidRPr="004C2EFF">
              <w:rPr>
                <w:rFonts w:ascii="方正黑体简体" w:eastAsia="方正黑体简体" w:hAnsi="宋体" w:cs="宋体" w:hint="eastAsia"/>
                <w:bCs/>
                <w:color w:val="000000"/>
                <w:kern w:val="0"/>
                <w:sz w:val="24"/>
              </w:rPr>
              <w:t>办理方式</w:t>
            </w:r>
          </w:p>
        </w:tc>
      </w:tr>
      <w:tr w:rsidR="008239B1" w:rsidRPr="004E3813" w:rsidTr="004C2EFF">
        <w:trPr>
          <w:trHeight w:val="570"/>
        </w:trPr>
        <w:tc>
          <w:tcPr>
            <w:tcW w:w="701" w:type="dxa"/>
            <w:tcBorders>
              <w:top w:val="nil"/>
              <w:left w:val="single" w:sz="4" w:space="0" w:color="auto"/>
              <w:bottom w:val="single" w:sz="4" w:space="0" w:color="auto"/>
              <w:right w:val="single" w:sz="4" w:space="0" w:color="auto"/>
            </w:tcBorders>
            <w:noWrap/>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w:t>
            </w:r>
          </w:p>
        </w:tc>
        <w:tc>
          <w:tcPr>
            <w:tcW w:w="1414" w:type="dxa"/>
            <w:vMerge w:val="restart"/>
            <w:tcBorders>
              <w:top w:val="nil"/>
              <w:left w:val="single" w:sz="4" w:space="0" w:color="auto"/>
              <w:bottom w:val="single" w:sz="4" w:space="0" w:color="000000"/>
              <w:right w:val="single" w:sz="4" w:space="0" w:color="auto"/>
            </w:tcBorders>
            <w:noWrap/>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本溪县</w:t>
            </w:r>
          </w:p>
        </w:tc>
        <w:tc>
          <w:tcPr>
            <w:tcW w:w="2646" w:type="dxa"/>
            <w:tcBorders>
              <w:top w:val="nil"/>
              <w:left w:val="nil"/>
              <w:bottom w:val="single" w:sz="4" w:space="0" w:color="auto"/>
              <w:right w:val="single" w:sz="4" w:space="0" w:color="auto"/>
            </w:tcBorders>
            <w:vAlign w:val="center"/>
          </w:tcPr>
          <w:p w:rsidR="008239B1" w:rsidRPr="005F0624" w:rsidRDefault="008239B1" w:rsidP="00072F74">
            <w:pPr>
              <w:widowControl/>
              <w:jc w:val="left"/>
              <w:rPr>
                <w:rFonts w:ascii="宋体" w:cs="宋体"/>
                <w:color w:val="000000"/>
                <w:kern w:val="0"/>
                <w:sz w:val="24"/>
              </w:rPr>
            </w:pPr>
            <w:r w:rsidRPr="005F0624">
              <w:rPr>
                <w:rFonts w:ascii="宋体" w:hAnsi="宋体" w:cs="宋体" w:hint="eastAsia"/>
                <w:color w:val="000000"/>
                <w:kern w:val="0"/>
                <w:sz w:val="24"/>
              </w:rPr>
              <w:t>第二类、第三类易制毒化学品购买备案证明</w:t>
            </w:r>
          </w:p>
        </w:tc>
        <w:tc>
          <w:tcPr>
            <w:tcW w:w="1483"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1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本溪县公安局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网上自助</w:t>
            </w:r>
          </w:p>
        </w:tc>
      </w:tr>
      <w:tr w:rsidR="008239B1" w:rsidRPr="004E3813" w:rsidTr="004C2EFF">
        <w:trPr>
          <w:trHeight w:val="285"/>
        </w:trPr>
        <w:tc>
          <w:tcPr>
            <w:tcW w:w="701" w:type="dxa"/>
            <w:tcBorders>
              <w:top w:val="nil"/>
              <w:left w:val="single" w:sz="4" w:space="0" w:color="auto"/>
              <w:bottom w:val="single" w:sz="4" w:space="0" w:color="auto"/>
              <w:right w:val="single" w:sz="4" w:space="0" w:color="auto"/>
            </w:tcBorders>
            <w:noWrap/>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2</w:t>
            </w:r>
          </w:p>
        </w:tc>
        <w:tc>
          <w:tcPr>
            <w:tcW w:w="1414" w:type="dxa"/>
            <w:vMerge/>
            <w:tcBorders>
              <w:top w:val="nil"/>
              <w:left w:val="single" w:sz="4" w:space="0" w:color="auto"/>
              <w:bottom w:val="single" w:sz="4" w:space="0" w:color="000000"/>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072F74">
            <w:pPr>
              <w:widowControl/>
              <w:jc w:val="left"/>
              <w:rPr>
                <w:rFonts w:ascii="宋体" w:cs="宋体"/>
                <w:color w:val="000000"/>
                <w:kern w:val="0"/>
                <w:sz w:val="24"/>
              </w:rPr>
            </w:pPr>
            <w:r w:rsidRPr="005F0624">
              <w:rPr>
                <w:rFonts w:ascii="宋体" w:hAnsi="宋体" w:cs="宋体" w:hint="eastAsia"/>
                <w:color w:val="000000"/>
                <w:kern w:val="0"/>
                <w:sz w:val="24"/>
              </w:rPr>
              <w:t>第三类易制毒化学品运输事前备案</w:t>
            </w:r>
            <w:r w:rsidRPr="005F0624">
              <w:rPr>
                <w:rFonts w:ascii="宋体" w:hAnsi="宋体" w:cs="宋体"/>
                <w:color w:val="000000"/>
                <w:kern w:val="0"/>
                <w:sz w:val="24"/>
              </w:rPr>
              <w:t xml:space="preserve"> </w:t>
            </w:r>
          </w:p>
        </w:tc>
        <w:tc>
          <w:tcPr>
            <w:tcW w:w="1483"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1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本溪县公安局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网上自助</w:t>
            </w:r>
          </w:p>
        </w:tc>
      </w:tr>
      <w:tr w:rsidR="008239B1" w:rsidRPr="004E3813" w:rsidTr="004C2EFF">
        <w:trPr>
          <w:trHeight w:val="285"/>
        </w:trPr>
        <w:tc>
          <w:tcPr>
            <w:tcW w:w="701" w:type="dxa"/>
            <w:tcBorders>
              <w:top w:val="nil"/>
              <w:left w:val="single" w:sz="4" w:space="0" w:color="auto"/>
              <w:bottom w:val="single" w:sz="4" w:space="0" w:color="auto"/>
              <w:right w:val="single" w:sz="4" w:space="0" w:color="auto"/>
            </w:tcBorders>
            <w:noWrap/>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3</w:t>
            </w:r>
          </w:p>
        </w:tc>
        <w:tc>
          <w:tcPr>
            <w:tcW w:w="1414" w:type="dxa"/>
            <w:vMerge/>
            <w:tcBorders>
              <w:top w:val="nil"/>
              <w:left w:val="single" w:sz="4" w:space="0" w:color="auto"/>
              <w:bottom w:val="single" w:sz="4" w:space="0" w:color="000000"/>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072F74">
            <w:pPr>
              <w:widowControl/>
              <w:jc w:val="left"/>
              <w:rPr>
                <w:rFonts w:ascii="宋体" w:cs="宋体"/>
                <w:color w:val="000000"/>
                <w:kern w:val="0"/>
                <w:sz w:val="24"/>
              </w:rPr>
            </w:pPr>
            <w:r w:rsidRPr="005F0624">
              <w:rPr>
                <w:rFonts w:ascii="宋体" w:hAnsi="宋体" w:cs="宋体" w:hint="eastAsia"/>
                <w:color w:val="000000"/>
                <w:kern w:val="0"/>
                <w:sz w:val="24"/>
              </w:rPr>
              <w:t>有限责任公司设立登记</w:t>
            </w:r>
          </w:p>
        </w:tc>
        <w:tc>
          <w:tcPr>
            <w:tcW w:w="1483"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1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本溪县市监局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网上自助</w:t>
            </w:r>
          </w:p>
        </w:tc>
      </w:tr>
      <w:tr w:rsidR="008239B1" w:rsidRPr="004E3813" w:rsidTr="004C2EFF">
        <w:trPr>
          <w:trHeight w:val="285"/>
        </w:trPr>
        <w:tc>
          <w:tcPr>
            <w:tcW w:w="701" w:type="dxa"/>
            <w:tcBorders>
              <w:top w:val="nil"/>
              <w:left w:val="single" w:sz="4" w:space="0" w:color="auto"/>
              <w:bottom w:val="single" w:sz="4" w:space="0" w:color="auto"/>
              <w:right w:val="single" w:sz="4" w:space="0" w:color="auto"/>
            </w:tcBorders>
            <w:noWrap/>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4</w:t>
            </w:r>
          </w:p>
        </w:tc>
        <w:tc>
          <w:tcPr>
            <w:tcW w:w="1414" w:type="dxa"/>
            <w:vMerge/>
            <w:tcBorders>
              <w:top w:val="nil"/>
              <w:left w:val="single" w:sz="4" w:space="0" w:color="auto"/>
              <w:bottom w:val="single" w:sz="4" w:space="0" w:color="000000"/>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072F74">
            <w:pPr>
              <w:widowControl/>
              <w:jc w:val="left"/>
              <w:rPr>
                <w:rFonts w:ascii="宋体" w:cs="宋体"/>
                <w:color w:val="000000"/>
                <w:kern w:val="0"/>
                <w:sz w:val="24"/>
              </w:rPr>
            </w:pPr>
            <w:r w:rsidRPr="005F0624">
              <w:rPr>
                <w:rFonts w:ascii="宋体" w:hAnsi="宋体" w:cs="宋体" w:hint="eastAsia"/>
                <w:color w:val="000000"/>
                <w:kern w:val="0"/>
                <w:sz w:val="24"/>
              </w:rPr>
              <w:t>公司变更登记</w:t>
            </w:r>
          </w:p>
        </w:tc>
        <w:tc>
          <w:tcPr>
            <w:tcW w:w="1483"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1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本溪县市监局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网上自助</w:t>
            </w:r>
          </w:p>
        </w:tc>
      </w:tr>
      <w:tr w:rsidR="008239B1" w:rsidRPr="004E3813" w:rsidTr="004C2EFF">
        <w:trPr>
          <w:trHeight w:val="285"/>
        </w:trPr>
        <w:tc>
          <w:tcPr>
            <w:tcW w:w="701" w:type="dxa"/>
            <w:tcBorders>
              <w:top w:val="nil"/>
              <w:left w:val="single" w:sz="4" w:space="0" w:color="auto"/>
              <w:bottom w:val="single" w:sz="4" w:space="0" w:color="auto"/>
              <w:right w:val="single" w:sz="4" w:space="0" w:color="auto"/>
            </w:tcBorders>
            <w:noWrap/>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5</w:t>
            </w:r>
          </w:p>
        </w:tc>
        <w:tc>
          <w:tcPr>
            <w:tcW w:w="1414" w:type="dxa"/>
            <w:vMerge/>
            <w:tcBorders>
              <w:top w:val="nil"/>
              <w:left w:val="single" w:sz="4" w:space="0" w:color="auto"/>
              <w:bottom w:val="single" w:sz="4" w:space="0" w:color="000000"/>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072F74">
            <w:pPr>
              <w:widowControl/>
              <w:jc w:val="left"/>
              <w:rPr>
                <w:rFonts w:ascii="宋体" w:cs="宋体"/>
                <w:color w:val="000000"/>
                <w:kern w:val="0"/>
                <w:sz w:val="24"/>
              </w:rPr>
            </w:pPr>
            <w:r w:rsidRPr="005F0624">
              <w:rPr>
                <w:rFonts w:ascii="宋体" w:hAnsi="宋体" w:cs="宋体" w:hint="eastAsia"/>
                <w:color w:val="000000"/>
                <w:kern w:val="0"/>
                <w:sz w:val="24"/>
              </w:rPr>
              <w:t>公司注销登记</w:t>
            </w:r>
          </w:p>
        </w:tc>
        <w:tc>
          <w:tcPr>
            <w:tcW w:w="1483"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1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本溪县市监局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网上自助</w:t>
            </w:r>
          </w:p>
        </w:tc>
      </w:tr>
      <w:tr w:rsidR="008239B1" w:rsidRPr="004E3813" w:rsidTr="004C2EFF">
        <w:trPr>
          <w:trHeight w:val="285"/>
        </w:trPr>
        <w:tc>
          <w:tcPr>
            <w:tcW w:w="701" w:type="dxa"/>
            <w:tcBorders>
              <w:top w:val="nil"/>
              <w:left w:val="single" w:sz="4" w:space="0" w:color="auto"/>
              <w:bottom w:val="single" w:sz="4" w:space="0" w:color="auto"/>
              <w:right w:val="single" w:sz="4" w:space="0" w:color="auto"/>
            </w:tcBorders>
            <w:noWrap/>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6</w:t>
            </w:r>
          </w:p>
        </w:tc>
        <w:tc>
          <w:tcPr>
            <w:tcW w:w="1414" w:type="dxa"/>
            <w:vMerge/>
            <w:tcBorders>
              <w:top w:val="nil"/>
              <w:left w:val="single" w:sz="4" w:space="0" w:color="auto"/>
              <w:bottom w:val="single" w:sz="4" w:space="0" w:color="000000"/>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072F74">
            <w:pPr>
              <w:widowControl/>
              <w:jc w:val="left"/>
              <w:rPr>
                <w:rFonts w:ascii="宋体" w:cs="宋体"/>
                <w:color w:val="000000"/>
                <w:kern w:val="0"/>
                <w:sz w:val="24"/>
              </w:rPr>
            </w:pPr>
            <w:r w:rsidRPr="005F0624">
              <w:rPr>
                <w:rFonts w:ascii="宋体" w:hAnsi="宋体" w:cs="宋体" w:hint="eastAsia"/>
                <w:color w:val="000000"/>
                <w:kern w:val="0"/>
                <w:sz w:val="24"/>
              </w:rPr>
              <w:t>分公司设立登记</w:t>
            </w:r>
          </w:p>
        </w:tc>
        <w:tc>
          <w:tcPr>
            <w:tcW w:w="1483"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1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本溪县市监局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网上自助</w:t>
            </w:r>
          </w:p>
        </w:tc>
      </w:tr>
      <w:tr w:rsidR="008239B1" w:rsidRPr="004E3813" w:rsidTr="004C2EFF">
        <w:trPr>
          <w:trHeight w:val="285"/>
        </w:trPr>
        <w:tc>
          <w:tcPr>
            <w:tcW w:w="701" w:type="dxa"/>
            <w:tcBorders>
              <w:top w:val="nil"/>
              <w:left w:val="single" w:sz="4" w:space="0" w:color="auto"/>
              <w:bottom w:val="single" w:sz="4" w:space="0" w:color="auto"/>
              <w:right w:val="single" w:sz="4" w:space="0" w:color="auto"/>
            </w:tcBorders>
            <w:noWrap/>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7</w:t>
            </w:r>
          </w:p>
        </w:tc>
        <w:tc>
          <w:tcPr>
            <w:tcW w:w="1414" w:type="dxa"/>
            <w:vMerge/>
            <w:tcBorders>
              <w:top w:val="nil"/>
              <w:left w:val="single" w:sz="4" w:space="0" w:color="auto"/>
              <w:bottom w:val="single" w:sz="4" w:space="0" w:color="000000"/>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072F74">
            <w:pPr>
              <w:widowControl/>
              <w:jc w:val="left"/>
              <w:rPr>
                <w:rFonts w:ascii="宋体" w:cs="宋体"/>
                <w:color w:val="000000"/>
                <w:kern w:val="0"/>
                <w:sz w:val="24"/>
              </w:rPr>
            </w:pPr>
            <w:r w:rsidRPr="005F0624">
              <w:rPr>
                <w:rFonts w:ascii="宋体" w:hAnsi="宋体" w:cs="宋体" w:hint="eastAsia"/>
                <w:color w:val="000000"/>
                <w:kern w:val="0"/>
                <w:sz w:val="24"/>
              </w:rPr>
              <w:t>分公司变更登记</w:t>
            </w:r>
          </w:p>
        </w:tc>
        <w:tc>
          <w:tcPr>
            <w:tcW w:w="1483"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1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本溪县市监局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网上自助</w:t>
            </w:r>
          </w:p>
        </w:tc>
      </w:tr>
      <w:tr w:rsidR="008239B1" w:rsidRPr="004E3813" w:rsidTr="004C2EFF">
        <w:trPr>
          <w:trHeight w:val="285"/>
        </w:trPr>
        <w:tc>
          <w:tcPr>
            <w:tcW w:w="701" w:type="dxa"/>
            <w:tcBorders>
              <w:top w:val="nil"/>
              <w:left w:val="single" w:sz="4" w:space="0" w:color="auto"/>
              <w:bottom w:val="single" w:sz="4" w:space="0" w:color="auto"/>
              <w:right w:val="single" w:sz="4" w:space="0" w:color="auto"/>
            </w:tcBorders>
            <w:noWrap/>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8</w:t>
            </w:r>
          </w:p>
        </w:tc>
        <w:tc>
          <w:tcPr>
            <w:tcW w:w="1414" w:type="dxa"/>
            <w:vMerge/>
            <w:tcBorders>
              <w:top w:val="nil"/>
              <w:left w:val="single" w:sz="4" w:space="0" w:color="auto"/>
              <w:bottom w:val="single" w:sz="4" w:space="0" w:color="000000"/>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072F74">
            <w:pPr>
              <w:widowControl/>
              <w:jc w:val="left"/>
              <w:rPr>
                <w:rFonts w:ascii="宋体" w:cs="宋体"/>
                <w:color w:val="000000"/>
                <w:kern w:val="0"/>
                <w:sz w:val="24"/>
              </w:rPr>
            </w:pPr>
            <w:r w:rsidRPr="005F0624">
              <w:rPr>
                <w:rFonts w:ascii="宋体" w:hAnsi="宋体" w:cs="宋体" w:hint="eastAsia"/>
                <w:color w:val="000000"/>
                <w:kern w:val="0"/>
                <w:sz w:val="24"/>
              </w:rPr>
              <w:t>分公司注销登记</w:t>
            </w:r>
          </w:p>
        </w:tc>
        <w:tc>
          <w:tcPr>
            <w:tcW w:w="1483"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1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本溪县市监局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网上自助</w:t>
            </w:r>
          </w:p>
        </w:tc>
      </w:tr>
      <w:tr w:rsidR="008239B1" w:rsidRPr="004E3813" w:rsidTr="004C2EFF">
        <w:trPr>
          <w:trHeight w:val="285"/>
        </w:trPr>
        <w:tc>
          <w:tcPr>
            <w:tcW w:w="701" w:type="dxa"/>
            <w:tcBorders>
              <w:top w:val="nil"/>
              <w:left w:val="single" w:sz="4" w:space="0" w:color="auto"/>
              <w:bottom w:val="single" w:sz="4" w:space="0" w:color="auto"/>
              <w:right w:val="single" w:sz="4" w:space="0" w:color="auto"/>
            </w:tcBorders>
            <w:noWrap/>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9</w:t>
            </w:r>
          </w:p>
        </w:tc>
        <w:tc>
          <w:tcPr>
            <w:tcW w:w="1414" w:type="dxa"/>
            <w:vMerge/>
            <w:tcBorders>
              <w:top w:val="nil"/>
              <w:left w:val="single" w:sz="4" w:space="0" w:color="auto"/>
              <w:bottom w:val="single" w:sz="4" w:space="0" w:color="000000"/>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072F74">
            <w:pPr>
              <w:widowControl/>
              <w:jc w:val="left"/>
              <w:rPr>
                <w:rFonts w:ascii="宋体" w:cs="宋体"/>
                <w:color w:val="000000"/>
                <w:kern w:val="0"/>
                <w:sz w:val="24"/>
              </w:rPr>
            </w:pPr>
            <w:r w:rsidRPr="005F0624">
              <w:rPr>
                <w:rFonts w:ascii="宋体" w:hAnsi="宋体" w:cs="宋体" w:hint="eastAsia"/>
                <w:color w:val="000000"/>
                <w:kern w:val="0"/>
                <w:sz w:val="24"/>
              </w:rPr>
              <w:t>非公司企业法人设立登记</w:t>
            </w:r>
          </w:p>
        </w:tc>
        <w:tc>
          <w:tcPr>
            <w:tcW w:w="1483"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1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本溪县市监局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网上自助</w:t>
            </w:r>
          </w:p>
        </w:tc>
      </w:tr>
      <w:tr w:rsidR="008239B1" w:rsidRPr="004E3813" w:rsidTr="004C2EFF">
        <w:trPr>
          <w:trHeight w:val="285"/>
        </w:trPr>
        <w:tc>
          <w:tcPr>
            <w:tcW w:w="701" w:type="dxa"/>
            <w:tcBorders>
              <w:top w:val="nil"/>
              <w:left w:val="single" w:sz="4" w:space="0" w:color="auto"/>
              <w:bottom w:val="single" w:sz="4" w:space="0" w:color="auto"/>
              <w:right w:val="single" w:sz="4" w:space="0" w:color="auto"/>
            </w:tcBorders>
            <w:noWrap/>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10</w:t>
            </w:r>
          </w:p>
        </w:tc>
        <w:tc>
          <w:tcPr>
            <w:tcW w:w="1414" w:type="dxa"/>
            <w:vMerge/>
            <w:tcBorders>
              <w:top w:val="nil"/>
              <w:left w:val="single" w:sz="4" w:space="0" w:color="auto"/>
              <w:bottom w:val="single" w:sz="4" w:space="0" w:color="000000"/>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072F74">
            <w:pPr>
              <w:widowControl/>
              <w:jc w:val="left"/>
              <w:rPr>
                <w:rFonts w:ascii="宋体" w:cs="宋体"/>
                <w:color w:val="000000"/>
                <w:kern w:val="0"/>
                <w:sz w:val="24"/>
              </w:rPr>
            </w:pPr>
            <w:r w:rsidRPr="005F0624">
              <w:rPr>
                <w:rFonts w:ascii="宋体" w:hAnsi="宋体" w:cs="宋体" w:hint="eastAsia"/>
                <w:color w:val="000000"/>
                <w:kern w:val="0"/>
                <w:sz w:val="24"/>
              </w:rPr>
              <w:t>非公司企业法人变更登记</w:t>
            </w:r>
          </w:p>
        </w:tc>
        <w:tc>
          <w:tcPr>
            <w:tcW w:w="1483"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1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本溪县市监局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网上自助</w:t>
            </w:r>
          </w:p>
        </w:tc>
      </w:tr>
      <w:tr w:rsidR="008239B1" w:rsidRPr="004E3813" w:rsidTr="004C2EFF">
        <w:trPr>
          <w:trHeight w:val="285"/>
        </w:trPr>
        <w:tc>
          <w:tcPr>
            <w:tcW w:w="701" w:type="dxa"/>
            <w:tcBorders>
              <w:top w:val="nil"/>
              <w:left w:val="single" w:sz="4" w:space="0" w:color="auto"/>
              <w:bottom w:val="single" w:sz="4" w:space="0" w:color="auto"/>
              <w:right w:val="single" w:sz="4" w:space="0" w:color="auto"/>
            </w:tcBorders>
            <w:noWrap/>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11</w:t>
            </w:r>
          </w:p>
        </w:tc>
        <w:tc>
          <w:tcPr>
            <w:tcW w:w="1414" w:type="dxa"/>
            <w:vMerge/>
            <w:tcBorders>
              <w:top w:val="nil"/>
              <w:left w:val="single" w:sz="4" w:space="0" w:color="auto"/>
              <w:bottom w:val="single" w:sz="4" w:space="0" w:color="000000"/>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072F74">
            <w:pPr>
              <w:widowControl/>
              <w:jc w:val="left"/>
              <w:rPr>
                <w:rFonts w:ascii="宋体" w:cs="宋体"/>
                <w:color w:val="000000"/>
                <w:kern w:val="0"/>
                <w:sz w:val="24"/>
              </w:rPr>
            </w:pPr>
            <w:r w:rsidRPr="005F0624">
              <w:rPr>
                <w:rFonts w:ascii="宋体" w:hAnsi="宋体" w:cs="宋体" w:hint="eastAsia"/>
                <w:color w:val="000000"/>
                <w:kern w:val="0"/>
                <w:sz w:val="24"/>
              </w:rPr>
              <w:t>非公司企业法人注销登记</w:t>
            </w:r>
          </w:p>
        </w:tc>
        <w:tc>
          <w:tcPr>
            <w:tcW w:w="1483"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1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本溪县市监局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网上自助</w:t>
            </w:r>
          </w:p>
        </w:tc>
      </w:tr>
      <w:tr w:rsidR="008239B1" w:rsidRPr="004E3813" w:rsidTr="004C2EFF">
        <w:trPr>
          <w:trHeight w:val="285"/>
        </w:trPr>
        <w:tc>
          <w:tcPr>
            <w:tcW w:w="701" w:type="dxa"/>
            <w:tcBorders>
              <w:top w:val="nil"/>
              <w:left w:val="single" w:sz="4" w:space="0" w:color="auto"/>
              <w:bottom w:val="single" w:sz="4" w:space="0" w:color="auto"/>
              <w:right w:val="single" w:sz="4" w:space="0" w:color="auto"/>
            </w:tcBorders>
            <w:noWrap/>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12</w:t>
            </w:r>
          </w:p>
        </w:tc>
        <w:tc>
          <w:tcPr>
            <w:tcW w:w="1414" w:type="dxa"/>
            <w:vMerge/>
            <w:tcBorders>
              <w:top w:val="nil"/>
              <w:left w:val="single" w:sz="4" w:space="0" w:color="auto"/>
              <w:bottom w:val="single" w:sz="4" w:space="0" w:color="000000"/>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072F74">
            <w:pPr>
              <w:widowControl/>
              <w:jc w:val="left"/>
              <w:rPr>
                <w:rFonts w:ascii="宋体" w:cs="宋体"/>
                <w:color w:val="000000"/>
                <w:kern w:val="0"/>
                <w:sz w:val="24"/>
              </w:rPr>
            </w:pPr>
            <w:r w:rsidRPr="005F0624">
              <w:rPr>
                <w:rFonts w:ascii="宋体" w:hAnsi="宋体" w:cs="宋体" w:hint="eastAsia"/>
                <w:color w:val="000000"/>
                <w:kern w:val="0"/>
                <w:sz w:val="24"/>
              </w:rPr>
              <w:t>企业非法人分支机构设立登记</w:t>
            </w:r>
          </w:p>
        </w:tc>
        <w:tc>
          <w:tcPr>
            <w:tcW w:w="1483"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1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本溪县市监局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网上自助</w:t>
            </w:r>
          </w:p>
        </w:tc>
      </w:tr>
      <w:tr w:rsidR="008239B1" w:rsidRPr="004E3813" w:rsidTr="004C2EFF">
        <w:trPr>
          <w:trHeight w:val="285"/>
        </w:trPr>
        <w:tc>
          <w:tcPr>
            <w:tcW w:w="701" w:type="dxa"/>
            <w:tcBorders>
              <w:top w:val="nil"/>
              <w:left w:val="single" w:sz="4" w:space="0" w:color="auto"/>
              <w:bottom w:val="single" w:sz="4" w:space="0" w:color="auto"/>
              <w:right w:val="single" w:sz="4" w:space="0" w:color="auto"/>
            </w:tcBorders>
            <w:noWrap/>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13</w:t>
            </w:r>
          </w:p>
        </w:tc>
        <w:tc>
          <w:tcPr>
            <w:tcW w:w="1414" w:type="dxa"/>
            <w:vMerge/>
            <w:tcBorders>
              <w:top w:val="nil"/>
              <w:left w:val="single" w:sz="4" w:space="0" w:color="auto"/>
              <w:bottom w:val="single" w:sz="4" w:space="0" w:color="000000"/>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072F74">
            <w:pPr>
              <w:widowControl/>
              <w:jc w:val="left"/>
              <w:rPr>
                <w:rFonts w:ascii="宋体" w:cs="宋体"/>
                <w:color w:val="000000"/>
                <w:kern w:val="0"/>
                <w:sz w:val="24"/>
              </w:rPr>
            </w:pPr>
            <w:r w:rsidRPr="005F0624">
              <w:rPr>
                <w:rFonts w:ascii="宋体" w:hAnsi="宋体" w:cs="宋体" w:hint="eastAsia"/>
                <w:color w:val="000000"/>
                <w:kern w:val="0"/>
                <w:sz w:val="24"/>
              </w:rPr>
              <w:t>企业非法人分支机构变更登记</w:t>
            </w:r>
          </w:p>
        </w:tc>
        <w:tc>
          <w:tcPr>
            <w:tcW w:w="1483"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1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本溪县市监局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网上自助</w:t>
            </w:r>
          </w:p>
        </w:tc>
      </w:tr>
      <w:tr w:rsidR="008239B1" w:rsidRPr="004E3813" w:rsidTr="004C2EFF">
        <w:trPr>
          <w:trHeight w:val="285"/>
        </w:trPr>
        <w:tc>
          <w:tcPr>
            <w:tcW w:w="701" w:type="dxa"/>
            <w:tcBorders>
              <w:top w:val="nil"/>
              <w:left w:val="single" w:sz="4" w:space="0" w:color="auto"/>
              <w:bottom w:val="single" w:sz="4" w:space="0" w:color="auto"/>
              <w:right w:val="single" w:sz="4" w:space="0" w:color="auto"/>
            </w:tcBorders>
            <w:noWrap/>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14</w:t>
            </w:r>
          </w:p>
        </w:tc>
        <w:tc>
          <w:tcPr>
            <w:tcW w:w="1414" w:type="dxa"/>
            <w:vMerge/>
            <w:tcBorders>
              <w:top w:val="nil"/>
              <w:left w:val="single" w:sz="4" w:space="0" w:color="auto"/>
              <w:bottom w:val="single" w:sz="4" w:space="0" w:color="000000"/>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072F74">
            <w:pPr>
              <w:widowControl/>
              <w:jc w:val="left"/>
              <w:rPr>
                <w:rFonts w:ascii="宋体" w:cs="宋体"/>
                <w:color w:val="000000"/>
                <w:kern w:val="0"/>
                <w:sz w:val="24"/>
              </w:rPr>
            </w:pPr>
            <w:r w:rsidRPr="005F0624">
              <w:rPr>
                <w:rFonts w:ascii="宋体" w:hAnsi="宋体" w:cs="宋体" w:hint="eastAsia"/>
                <w:color w:val="000000"/>
                <w:kern w:val="0"/>
                <w:sz w:val="24"/>
              </w:rPr>
              <w:t>企业非法人分支机构注销登记</w:t>
            </w:r>
          </w:p>
        </w:tc>
        <w:tc>
          <w:tcPr>
            <w:tcW w:w="1483"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1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本溪县市监局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网上自助</w:t>
            </w:r>
          </w:p>
        </w:tc>
      </w:tr>
      <w:tr w:rsidR="008239B1" w:rsidRPr="004E3813" w:rsidTr="004C2EFF">
        <w:trPr>
          <w:trHeight w:val="285"/>
        </w:trPr>
        <w:tc>
          <w:tcPr>
            <w:tcW w:w="701" w:type="dxa"/>
            <w:tcBorders>
              <w:top w:val="nil"/>
              <w:left w:val="single" w:sz="4" w:space="0" w:color="auto"/>
              <w:bottom w:val="single" w:sz="4" w:space="0" w:color="auto"/>
              <w:right w:val="single" w:sz="4" w:space="0" w:color="auto"/>
            </w:tcBorders>
            <w:noWrap/>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15</w:t>
            </w:r>
          </w:p>
        </w:tc>
        <w:tc>
          <w:tcPr>
            <w:tcW w:w="1414" w:type="dxa"/>
            <w:vMerge/>
            <w:tcBorders>
              <w:top w:val="nil"/>
              <w:left w:val="single" w:sz="4" w:space="0" w:color="auto"/>
              <w:bottom w:val="single" w:sz="4" w:space="0" w:color="000000"/>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072F74">
            <w:pPr>
              <w:widowControl/>
              <w:jc w:val="left"/>
              <w:rPr>
                <w:rFonts w:ascii="宋体" w:cs="宋体"/>
                <w:color w:val="000000"/>
                <w:kern w:val="0"/>
                <w:sz w:val="24"/>
              </w:rPr>
            </w:pPr>
            <w:r w:rsidRPr="005F0624">
              <w:rPr>
                <w:rFonts w:ascii="宋体" w:hAnsi="宋体" w:cs="宋体" w:hint="eastAsia"/>
                <w:color w:val="000000"/>
                <w:kern w:val="0"/>
                <w:sz w:val="24"/>
              </w:rPr>
              <w:t>企业价格信用信息查询服务</w:t>
            </w:r>
          </w:p>
        </w:tc>
        <w:tc>
          <w:tcPr>
            <w:tcW w:w="1483"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服务类</w:t>
            </w:r>
          </w:p>
        </w:tc>
        <w:tc>
          <w:tcPr>
            <w:tcW w:w="141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本溪县物价局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网上自助</w:t>
            </w:r>
          </w:p>
        </w:tc>
      </w:tr>
      <w:tr w:rsidR="008239B1" w:rsidRPr="004E3813" w:rsidTr="004C2EFF">
        <w:trPr>
          <w:trHeight w:val="285"/>
        </w:trPr>
        <w:tc>
          <w:tcPr>
            <w:tcW w:w="701" w:type="dxa"/>
            <w:tcBorders>
              <w:top w:val="nil"/>
              <w:left w:val="single" w:sz="4" w:space="0" w:color="auto"/>
              <w:bottom w:val="single" w:sz="4" w:space="0" w:color="auto"/>
              <w:right w:val="single" w:sz="4" w:space="0" w:color="auto"/>
            </w:tcBorders>
            <w:noWrap/>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16</w:t>
            </w:r>
          </w:p>
        </w:tc>
        <w:tc>
          <w:tcPr>
            <w:tcW w:w="1414" w:type="dxa"/>
            <w:vMerge w:val="restart"/>
            <w:tcBorders>
              <w:top w:val="nil"/>
              <w:left w:val="single" w:sz="4" w:space="0" w:color="auto"/>
              <w:bottom w:val="single" w:sz="4" w:space="0" w:color="000000"/>
              <w:right w:val="single" w:sz="4" w:space="0" w:color="auto"/>
            </w:tcBorders>
            <w:noWrap/>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明山区</w:t>
            </w:r>
          </w:p>
        </w:tc>
        <w:tc>
          <w:tcPr>
            <w:tcW w:w="2646" w:type="dxa"/>
            <w:tcBorders>
              <w:top w:val="nil"/>
              <w:left w:val="nil"/>
              <w:bottom w:val="single" w:sz="4" w:space="0" w:color="auto"/>
              <w:right w:val="single" w:sz="4" w:space="0" w:color="auto"/>
            </w:tcBorders>
            <w:vAlign w:val="center"/>
          </w:tcPr>
          <w:p w:rsidR="008239B1" w:rsidRPr="005F0624" w:rsidRDefault="008239B1" w:rsidP="00072F74">
            <w:pPr>
              <w:widowControl/>
              <w:jc w:val="left"/>
              <w:rPr>
                <w:rFonts w:ascii="宋体" w:cs="宋体"/>
                <w:color w:val="000000"/>
                <w:kern w:val="0"/>
                <w:sz w:val="24"/>
              </w:rPr>
            </w:pPr>
            <w:r w:rsidRPr="005F0624">
              <w:rPr>
                <w:rFonts w:ascii="宋体" w:hAnsi="宋体" w:cs="宋体" w:hint="eastAsia"/>
                <w:color w:val="000000"/>
                <w:kern w:val="0"/>
                <w:sz w:val="24"/>
              </w:rPr>
              <w:t>就业创业服务咨询</w:t>
            </w:r>
          </w:p>
        </w:tc>
        <w:tc>
          <w:tcPr>
            <w:tcW w:w="1483"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服务类</w:t>
            </w:r>
          </w:p>
        </w:tc>
        <w:tc>
          <w:tcPr>
            <w:tcW w:w="141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明山区人社局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网上自助</w:t>
            </w:r>
          </w:p>
        </w:tc>
      </w:tr>
      <w:tr w:rsidR="008239B1" w:rsidRPr="004E3813" w:rsidTr="004C2EFF">
        <w:trPr>
          <w:trHeight w:val="285"/>
        </w:trPr>
        <w:tc>
          <w:tcPr>
            <w:tcW w:w="701" w:type="dxa"/>
            <w:tcBorders>
              <w:top w:val="nil"/>
              <w:left w:val="single" w:sz="4" w:space="0" w:color="auto"/>
              <w:bottom w:val="single" w:sz="4" w:space="0" w:color="auto"/>
              <w:right w:val="single" w:sz="4" w:space="0" w:color="auto"/>
            </w:tcBorders>
            <w:noWrap/>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17</w:t>
            </w:r>
          </w:p>
        </w:tc>
        <w:tc>
          <w:tcPr>
            <w:tcW w:w="1414" w:type="dxa"/>
            <w:vMerge/>
            <w:tcBorders>
              <w:top w:val="nil"/>
              <w:left w:val="single" w:sz="4" w:space="0" w:color="auto"/>
              <w:bottom w:val="single" w:sz="4" w:space="0" w:color="000000"/>
              <w:right w:val="single" w:sz="4" w:space="0" w:color="auto"/>
            </w:tcBorders>
            <w:vAlign w:val="center"/>
          </w:tcPr>
          <w:p w:rsidR="008239B1" w:rsidRPr="005F0624" w:rsidRDefault="008239B1" w:rsidP="005F0624">
            <w:pPr>
              <w:widowControl/>
              <w:jc w:val="left"/>
              <w:rPr>
                <w:rFonts w:ascii="宋体" w:cs="宋体"/>
                <w:color w:val="000000"/>
                <w:kern w:val="0"/>
                <w:sz w:val="24"/>
              </w:rPr>
            </w:pPr>
          </w:p>
        </w:tc>
        <w:tc>
          <w:tcPr>
            <w:tcW w:w="2646" w:type="dxa"/>
            <w:tcBorders>
              <w:top w:val="nil"/>
              <w:left w:val="nil"/>
              <w:bottom w:val="single" w:sz="4" w:space="0" w:color="auto"/>
              <w:right w:val="single" w:sz="4" w:space="0" w:color="auto"/>
            </w:tcBorders>
            <w:vAlign w:val="center"/>
          </w:tcPr>
          <w:p w:rsidR="008239B1" w:rsidRPr="005F0624" w:rsidRDefault="008239B1" w:rsidP="00072F74">
            <w:pPr>
              <w:widowControl/>
              <w:jc w:val="left"/>
              <w:rPr>
                <w:rFonts w:ascii="宋体" w:cs="宋体"/>
                <w:color w:val="000000"/>
                <w:kern w:val="0"/>
                <w:sz w:val="24"/>
              </w:rPr>
            </w:pPr>
            <w:r w:rsidRPr="005F0624">
              <w:rPr>
                <w:rFonts w:ascii="宋体" w:hAnsi="宋体" w:cs="宋体" w:hint="eastAsia"/>
                <w:color w:val="000000"/>
                <w:kern w:val="0"/>
                <w:sz w:val="24"/>
              </w:rPr>
              <w:t>外商投资企业设立及变更业务备案</w:t>
            </w:r>
          </w:p>
        </w:tc>
        <w:tc>
          <w:tcPr>
            <w:tcW w:w="1483"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1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本溪市商务局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网上自助</w:t>
            </w:r>
          </w:p>
        </w:tc>
      </w:tr>
      <w:tr w:rsidR="008239B1" w:rsidRPr="004E3813" w:rsidTr="004C2EFF">
        <w:trPr>
          <w:trHeight w:val="282"/>
        </w:trPr>
        <w:tc>
          <w:tcPr>
            <w:tcW w:w="701" w:type="dxa"/>
            <w:tcBorders>
              <w:top w:val="nil"/>
              <w:left w:val="single" w:sz="4" w:space="0" w:color="auto"/>
              <w:bottom w:val="single" w:sz="4" w:space="0" w:color="auto"/>
              <w:right w:val="single" w:sz="4" w:space="0" w:color="auto"/>
            </w:tcBorders>
            <w:noWrap/>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color w:val="000000"/>
                <w:kern w:val="0"/>
                <w:sz w:val="24"/>
              </w:rPr>
              <w:t>18</w:t>
            </w:r>
          </w:p>
        </w:tc>
        <w:tc>
          <w:tcPr>
            <w:tcW w:w="1414" w:type="dxa"/>
            <w:tcBorders>
              <w:top w:val="nil"/>
              <w:left w:val="nil"/>
              <w:bottom w:val="single" w:sz="4" w:space="0" w:color="auto"/>
              <w:right w:val="single" w:sz="4" w:space="0" w:color="auto"/>
            </w:tcBorders>
            <w:noWrap/>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w:t>
            </w:r>
          </w:p>
        </w:tc>
        <w:tc>
          <w:tcPr>
            <w:tcW w:w="2646" w:type="dxa"/>
            <w:tcBorders>
              <w:top w:val="nil"/>
              <w:left w:val="nil"/>
              <w:bottom w:val="single" w:sz="4" w:space="0" w:color="auto"/>
              <w:right w:val="single" w:sz="4" w:space="0" w:color="auto"/>
            </w:tcBorders>
            <w:vAlign w:val="center"/>
          </w:tcPr>
          <w:p w:rsidR="008239B1" w:rsidRPr="005F0624" w:rsidRDefault="008239B1" w:rsidP="00072F74">
            <w:pPr>
              <w:widowControl/>
              <w:jc w:val="left"/>
              <w:rPr>
                <w:rFonts w:ascii="宋体" w:cs="宋体"/>
                <w:color w:val="000000"/>
                <w:kern w:val="0"/>
                <w:sz w:val="24"/>
              </w:rPr>
            </w:pPr>
            <w:r w:rsidRPr="005F0624">
              <w:rPr>
                <w:rFonts w:ascii="宋体" w:hAnsi="宋体" w:cs="宋体" w:hint="eastAsia"/>
                <w:color w:val="000000"/>
                <w:kern w:val="0"/>
                <w:sz w:val="24"/>
              </w:rPr>
              <w:t>技改投资项目备案</w:t>
            </w:r>
          </w:p>
        </w:tc>
        <w:tc>
          <w:tcPr>
            <w:tcW w:w="1483"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审批类</w:t>
            </w:r>
          </w:p>
        </w:tc>
        <w:tc>
          <w:tcPr>
            <w:tcW w:w="141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平山区经信局</w:t>
            </w:r>
          </w:p>
        </w:tc>
        <w:tc>
          <w:tcPr>
            <w:tcW w:w="1204" w:type="dxa"/>
            <w:tcBorders>
              <w:top w:val="nil"/>
              <w:left w:val="nil"/>
              <w:bottom w:val="single" w:sz="4" w:space="0" w:color="auto"/>
              <w:right w:val="single" w:sz="4" w:space="0" w:color="auto"/>
            </w:tcBorders>
            <w:vAlign w:val="center"/>
          </w:tcPr>
          <w:p w:rsidR="008239B1" w:rsidRPr="005F0624" w:rsidRDefault="008239B1" w:rsidP="005F0624">
            <w:pPr>
              <w:widowControl/>
              <w:jc w:val="center"/>
              <w:rPr>
                <w:rFonts w:ascii="宋体" w:cs="宋体"/>
                <w:color w:val="000000"/>
                <w:kern w:val="0"/>
                <w:sz w:val="24"/>
              </w:rPr>
            </w:pPr>
            <w:r w:rsidRPr="005F0624">
              <w:rPr>
                <w:rFonts w:ascii="宋体" w:hAnsi="宋体" w:cs="宋体" w:hint="eastAsia"/>
                <w:color w:val="000000"/>
                <w:kern w:val="0"/>
                <w:sz w:val="24"/>
              </w:rPr>
              <w:t>网上自助</w:t>
            </w:r>
          </w:p>
        </w:tc>
      </w:tr>
    </w:tbl>
    <w:p w:rsidR="008239B1" w:rsidRDefault="008239B1" w:rsidP="008239B1">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560" w:lineRule="exact"/>
        <w:ind w:firstLineChars="1650" w:firstLine="31680"/>
        <w:rPr>
          <w:rFonts w:ascii="仿宋_GB2312" w:eastAsia="仿宋_GB2312" w:hAnsi="仿宋_GB2312" w:cs="仿宋_GB2312"/>
          <w:sz w:val="32"/>
          <w:szCs w:val="32"/>
        </w:rPr>
      </w:pPr>
    </w:p>
    <w:p w:rsidR="008239B1" w:rsidRDefault="008239B1" w:rsidP="00440B49">
      <w:pPr>
        <w:spacing w:line="240" w:lineRule="exact"/>
        <w:ind w:firstLineChars="200" w:firstLine="31680"/>
        <w:rPr>
          <w:rFonts w:ascii="方正仿宋简体" w:eastAsia="方正仿宋简体" w:hAnsi="宋体"/>
          <w:b/>
          <w:color w:val="FF0000"/>
          <w:spacing w:val="-48"/>
          <w:szCs w:val="32"/>
        </w:rPr>
      </w:pPr>
    </w:p>
    <w:p w:rsidR="008239B1" w:rsidRDefault="008239B1" w:rsidP="00440B49">
      <w:pPr>
        <w:spacing w:line="240" w:lineRule="exact"/>
        <w:ind w:firstLineChars="200" w:firstLine="31680"/>
        <w:rPr>
          <w:rFonts w:ascii="方正仿宋简体" w:eastAsia="方正仿宋简体" w:hAnsi="宋体"/>
          <w:b/>
          <w:color w:val="FF0000"/>
          <w:spacing w:val="-48"/>
          <w:szCs w:val="32"/>
        </w:rPr>
      </w:pPr>
    </w:p>
    <w:p w:rsidR="008239B1" w:rsidRDefault="008239B1" w:rsidP="00440B49">
      <w:pPr>
        <w:spacing w:line="240" w:lineRule="exact"/>
        <w:ind w:firstLineChars="200" w:firstLine="31680"/>
        <w:rPr>
          <w:rFonts w:ascii="方正仿宋简体" w:eastAsia="方正仿宋简体" w:hAnsi="宋体"/>
          <w:b/>
          <w:color w:val="FF0000"/>
          <w:spacing w:val="-48"/>
          <w:szCs w:val="32"/>
        </w:rPr>
      </w:pPr>
    </w:p>
    <w:p w:rsidR="008239B1" w:rsidRDefault="008239B1" w:rsidP="00440B49">
      <w:pPr>
        <w:spacing w:line="240" w:lineRule="exact"/>
        <w:ind w:firstLineChars="200" w:firstLine="31680"/>
        <w:rPr>
          <w:rFonts w:ascii="方正仿宋简体" w:eastAsia="方正仿宋简体" w:hAnsi="宋体"/>
          <w:b/>
          <w:color w:val="FF0000"/>
          <w:spacing w:val="-48"/>
          <w:szCs w:val="32"/>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0"/>
      </w:tblGrid>
      <w:tr w:rsidR="008239B1" w:rsidRPr="004E3813" w:rsidTr="005923B0">
        <w:trPr>
          <w:trHeight w:val="465"/>
        </w:trPr>
        <w:tc>
          <w:tcPr>
            <w:tcW w:w="8820" w:type="dxa"/>
            <w:tcBorders>
              <w:top w:val="single" w:sz="12" w:space="0" w:color="auto"/>
              <w:left w:val="nil"/>
              <w:right w:val="nil"/>
            </w:tcBorders>
          </w:tcPr>
          <w:p w:rsidR="008239B1" w:rsidRPr="004E3813" w:rsidRDefault="008239B1" w:rsidP="008239B1">
            <w:pPr>
              <w:tabs>
                <w:tab w:val="left" w:pos="4320"/>
              </w:tabs>
              <w:spacing w:line="480" w:lineRule="exact"/>
              <w:ind w:leftChars="76" w:left="31680" w:hangingChars="250" w:firstLine="31680"/>
              <w:rPr>
                <w:rFonts w:ascii="方正仿宋简体" w:eastAsia="方正仿宋简体"/>
                <w:sz w:val="28"/>
                <w:szCs w:val="28"/>
              </w:rPr>
            </w:pPr>
            <w:r w:rsidRPr="004E3813">
              <w:rPr>
                <w:rFonts w:ascii="方正仿宋简体" w:eastAsia="方正仿宋简体" w:hint="eastAsia"/>
                <w:sz w:val="28"/>
                <w:szCs w:val="28"/>
              </w:rPr>
              <w:t>抄送：市委、市人大、市政协办公厅，市纪委，市委各部委，市中级</w:t>
            </w:r>
          </w:p>
          <w:p w:rsidR="008239B1" w:rsidRPr="004E3813" w:rsidRDefault="008239B1" w:rsidP="008239B1">
            <w:pPr>
              <w:tabs>
                <w:tab w:val="left" w:pos="4320"/>
              </w:tabs>
              <w:spacing w:line="480" w:lineRule="exact"/>
              <w:ind w:leftChars="480" w:left="31680"/>
              <w:rPr>
                <w:rFonts w:ascii="方正仿宋简体" w:eastAsia="方正仿宋简体"/>
                <w:sz w:val="28"/>
                <w:szCs w:val="28"/>
              </w:rPr>
            </w:pPr>
            <w:r w:rsidRPr="004E3813">
              <w:rPr>
                <w:rFonts w:ascii="方正仿宋简体" w:eastAsia="方正仿宋简体" w:hint="eastAsia"/>
                <w:sz w:val="28"/>
                <w:szCs w:val="28"/>
              </w:rPr>
              <w:t>法院，市检察院，国家和省机关驻市直属机构，市各民主党派，市工商联，市各人民团体，各新闻单位。</w:t>
            </w:r>
          </w:p>
          <w:p w:rsidR="008239B1" w:rsidRPr="004E3813" w:rsidRDefault="008239B1" w:rsidP="008239B1">
            <w:pPr>
              <w:tabs>
                <w:tab w:val="left" w:pos="4320"/>
              </w:tabs>
              <w:spacing w:line="560" w:lineRule="exact"/>
              <w:ind w:firstLineChars="2350" w:firstLine="31680"/>
              <w:rPr>
                <w:rFonts w:ascii="方正仿宋简体" w:eastAsia="方正仿宋简体"/>
                <w:sz w:val="28"/>
                <w:szCs w:val="28"/>
              </w:rPr>
            </w:pPr>
            <w:r w:rsidRPr="004E3813">
              <w:rPr>
                <w:rFonts w:ascii="方正仿宋简体" w:eastAsia="方正仿宋简体" w:hint="eastAsia"/>
                <w:sz w:val="28"/>
                <w:szCs w:val="28"/>
              </w:rPr>
              <w:t>（共印</w:t>
            </w:r>
            <w:r w:rsidRPr="004E3813">
              <w:rPr>
                <w:rFonts w:ascii="方正仿宋简体" w:eastAsia="方正仿宋简体"/>
                <w:sz w:val="28"/>
                <w:szCs w:val="28"/>
              </w:rPr>
              <w:t>260</w:t>
            </w:r>
            <w:r w:rsidRPr="004E3813">
              <w:rPr>
                <w:rFonts w:ascii="方正仿宋简体" w:eastAsia="方正仿宋简体" w:hint="eastAsia"/>
                <w:sz w:val="28"/>
                <w:szCs w:val="28"/>
              </w:rPr>
              <w:t>份）</w:t>
            </w:r>
          </w:p>
        </w:tc>
      </w:tr>
      <w:tr w:rsidR="008239B1" w:rsidRPr="004E3813" w:rsidTr="005923B0">
        <w:trPr>
          <w:trHeight w:val="630"/>
        </w:trPr>
        <w:tc>
          <w:tcPr>
            <w:tcW w:w="8820" w:type="dxa"/>
            <w:tcBorders>
              <w:left w:val="nil"/>
              <w:bottom w:val="single" w:sz="12" w:space="0" w:color="auto"/>
              <w:right w:val="nil"/>
            </w:tcBorders>
          </w:tcPr>
          <w:p w:rsidR="008239B1" w:rsidRPr="004E3813" w:rsidRDefault="008239B1" w:rsidP="008239B1">
            <w:pPr>
              <w:tabs>
                <w:tab w:val="left" w:pos="4320"/>
              </w:tabs>
              <w:spacing w:line="560" w:lineRule="exact"/>
              <w:ind w:firstLineChars="50" w:firstLine="31680"/>
              <w:rPr>
                <w:rFonts w:ascii="方正仿宋简体" w:eastAsia="方正仿宋简体"/>
                <w:sz w:val="28"/>
                <w:szCs w:val="28"/>
              </w:rPr>
            </w:pPr>
            <w:r w:rsidRPr="004E3813">
              <w:rPr>
                <w:rFonts w:ascii="方正仿宋简体" w:eastAsia="方正仿宋简体" w:hint="eastAsia"/>
                <w:sz w:val="28"/>
                <w:szCs w:val="28"/>
              </w:rPr>
              <w:t>本溪市人民政府办公厅</w:t>
            </w:r>
            <w:r w:rsidRPr="004E3813">
              <w:rPr>
                <w:rFonts w:ascii="方正仿宋简体" w:eastAsia="方正仿宋简体"/>
                <w:sz w:val="28"/>
                <w:szCs w:val="28"/>
              </w:rPr>
              <w:t xml:space="preserve">                   2018</w:t>
            </w:r>
            <w:r w:rsidRPr="004E3813">
              <w:rPr>
                <w:rFonts w:ascii="方正仿宋简体" w:eastAsia="方正仿宋简体" w:hint="eastAsia"/>
                <w:sz w:val="28"/>
                <w:szCs w:val="28"/>
              </w:rPr>
              <w:t>年</w:t>
            </w:r>
            <w:r w:rsidRPr="004E3813">
              <w:rPr>
                <w:rFonts w:ascii="方正仿宋简体" w:eastAsia="方正仿宋简体"/>
                <w:sz w:val="28"/>
                <w:szCs w:val="28"/>
              </w:rPr>
              <w:t>9</w:t>
            </w:r>
            <w:r w:rsidRPr="004E3813">
              <w:rPr>
                <w:rFonts w:ascii="方正仿宋简体" w:eastAsia="方正仿宋简体" w:hint="eastAsia"/>
                <w:sz w:val="28"/>
                <w:szCs w:val="28"/>
              </w:rPr>
              <w:t>月</w:t>
            </w:r>
            <w:r w:rsidRPr="004E3813">
              <w:rPr>
                <w:rFonts w:ascii="方正仿宋简体" w:eastAsia="方正仿宋简体"/>
                <w:sz w:val="28"/>
                <w:szCs w:val="28"/>
              </w:rPr>
              <w:t>12</w:t>
            </w:r>
            <w:r w:rsidRPr="004E3813">
              <w:rPr>
                <w:rFonts w:ascii="方正仿宋简体" w:eastAsia="方正仿宋简体" w:hint="eastAsia"/>
                <w:sz w:val="28"/>
                <w:szCs w:val="28"/>
              </w:rPr>
              <w:t>日印发</w:t>
            </w:r>
          </w:p>
        </w:tc>
      </w:tr>
    </w:tbl>
    <w:p w:rsidR="008239B1" w:rsidRPr="00E51CC1" w:rsidRDefault="008239B1" w:rsidP="008239B1">
      <w:pPr>
        <w:spacing w:line="20" w:lineRule="exact"/>
        <w:ind w:firstLineChars="200" w:firstLine="31680"/>
        <w:rPr>
          <w:rFonts w:ascii="方正黑体简体" w:eastAsia="方正黑体简体" w:cs="仿宋_GB2312"/>
          <w:sz w:val="32"/>
          <w:szCs w:val="32"/>
        </w:rPr>
      </w:pPr>
    </w:p>
    <w:p w:rsidR="008239B1" w:rsidRPr="00AB3D9F" w:rsidRDefault="008239B1" w:rsidP="00CE53EF">
      <w:pPr>
        <w:spacing w:line="20" w:lineRule="exact"/>
        <w:ind w:firstLineChars="1650" w:firstLine="31680"/>
        <w:rPr>
          <w:rFonts w:ascii="方正仿宋简体" w:eastAsia="方正仿宋简体" w:hAnsi="仿宋"/>
          <w:szCs w:val="32"/>
        </w:rPr>
      </w:pPr>
    </w:p>
    <w:sectPr w:rsidR="008239B1" w:rsidRPr="00AB3D9F" w:rsidSect="005F0624">
      <w:footerReference w:type="default" r:id="rId6"/>
      <w:pgSz w:w="11906" w:h="16838"/>
      <w:pgMar w:top="1440" w:right="1474" w:bottom="1440" w:left="1588"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9B1" w:rsidRDefault="008239B1" w:rsidP="00DC6A38">
      <w:r>
        <w:separator/>
      </w:r>
    </w:p>
  </w:endnote>
  <w:endnote w:type="continuationSeparator" w:id="0">
    <w:p w:rsidR="008239B1" w:rsidRDefault="008239B1" w:rsidP="00DC6A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黑体简体">
    <w:panose1 w:val="03000509000000000000"/>
    <w:charset w:val="86"/>
    <w:family w:val="script"/>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B1" w:rsidRDefault="008239B1">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2049;mso-fit-shape-to-text:t" inset="0,0,0,0">
            <w:txbxContent>
              <w:p w:rsidR="008239B1" w:rsidRPr="004E3813" w:rsidRDefault="008239B1">
                <w:pPr>
                  <w:pStyle w:val="Footer"/>
                  <w:rPr>
                    <w:rFonts w:ascii="宋体"/>
                    <w:sz w:val="28"/>
                    <w:szCs w:val="28"/>
                  </w:rPr>
                </w:pPr>
                <w:r w:rsidRPr="004E3813">
                  <w:rPr>
                    <w:rFonts w:ascii="宋体" w:hAnsi="宋体"/>
                    <w:sz w:val="28"/>
                    <w:szCs w:val="28"/>
                  </w:rPr>
                  <w:fldChar w:fldCharType="begin"/>
                </w:r>
                <w:r w:rsidRPr="004E3813">
                  <w:rPr>
                    <w:rFonts w:ascii="宋体" w:hAnsi="宋体"/>
                    <w:sz w:val="28"/>
                    <w:szCs w:val="28"/>
                  </w:rPr>
                  <w:instrText xml:space="preserve"> PAGE  \* MERGEFORMAT </w:instrText>
                </w:r>
                <w:r w:rsidRPr="004E3813">
                  <w:rPr>
                    <w:rFonts w:ascii="宋体" w:hAnsi="宋体"/>
                    <w:sz w:val="28"/>
                    <w:szCs w:val="28"/>
                  </w:rPr>
                  <w:fldChar w:fldCharType="separate"/>
                </w:r>
                <w:r>
                  <w:rPr>
                    <w:rFonts w:ascii="宋体" w:hAnsi="宋体"/>
                    <w:noProof/>
                    <w:sz w:val="28"/>
                    <w:szCs w:val="28"/>
                  </w:rPr>
                  <w:t>- 10 -</w:t>
                </w:r>
                <w:r w:rsidRPr="004E3813">
                  <w:rPr>
                    <w:rFonts w:ascii="宋体" w:hAnsi="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9B1" w:rsidRDefault="008239B1" w:rsidP="00DC6A38">
      <w:r>
        <w:separator/>
      </w:r>
    </w:p>
  </w:footnote>
  <w:footnote w:type="continuationSeparator" w:id="0">
    <w:p w:rsidR="008239B1" w:rsidRDefault="008239B1" w:rsidP="00DC6A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attachedTemplate r:id="rId1"/>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DB558E5"/>
    <w:rsid w:val="0005461B"/>
    <w:rsid w:val="00071BD9"/>
    <w:rsid w:val="00072F74"/>
    <w:rsid w:val="00076819"/>
    <w:rsid w:val="000A0365"/>
    <w:rsid w:val="00113844"/>
    <w:rsid w:val="00257FBA"/>
    <w:rsid w:val="003B0420"/>
    <w:rsid w:val="00440B49"/>
    <w:rsid w:val="00453AC2"/>
    <w:rsid w:val="004C2EFF"/>
    <w:rsid w:val="004E3813"/>
    <w:rsid w:val="00577343"/>
    <w:rsid w:val="005923B0"/>
    <w:rsid w:val="005E2236"/>
    <w:rsid w:val="005E3B26"/>
    <w:rsid w:val="005E42CC"/>
    <w:rsid w:val="005F0624"/>
    <w:rsid w:val="006415D3"/>
    <w:rsid w:val="006E272C"/>
    <w:rsid w:val="006F2AF7"/>
    <w:rsid w:val="00700B5A"/>
    <w:rsid w:val="008009D2"/>
    <w:rsid w:val="008239B1"/>
    <w:rsid w:val="0087528A"/>
    <w:rsid w:val="00984F5B"/>
    <w:rsid w:val="00AB3D9F"/>
    <w:rsid w:val="00BF4821"/>
    <w:rsid w:val="00BF6F14"/>
    <w:rsid w:val="00CB052A"/>
    <w:rsid w:val="00CE53EF"/>
    <w:rsid w:val="00D96A3D"/>
    <w:rsid w:val="00DC6A38"/>
    <w:rsid w:val="00DE6B33"/>
    <w:rsid w:val="00E51CC1"/>
    <w:rsid w:val="00E82911"/>
    <w:rsid w:val="00EB1E64"/>
    <w:rsid w:val="00ED5FF5"/>
    <w:rsid w:val="00F418BC"/>
    <w:rsid w:val="00FF22E4"/>
    <w:rsid w:val="0DB558E5"/>
    <w:rsid w:val="222B5211"/>
    <w:rsid w:val="25F947CD"/>
    <w:rsid w:val="2B570ABD"/>
    <w:rsid w:val="2DCE09CD"/>
    <w:rsid w:val="3A4749A7"/>
    <w:rsid w:val="43A47560"/>
    <w:rsid w:val="477E13CA"/>
    <w:rsid w:val="4F2F5696"/>
    <w:rsid w:val="587D5FB5"/>
    <w:rsid w:val="6D535020"/>
    <w:rsid w:val="76EF7B16"/>
    <w:rsid w:val="79334F6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HTML Cite"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A38"/>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C6A38"/>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0B0E9C"/>
    <w:rPr>
      <w:sz w:val="18"/>
      <w:szCs w:val="18"/>
    </w:rPr>
  </w:style>
  <w:style w:type="paragraph" w:styleId="Header">
    <w:name w:val="header"/>
    <w:basedOn w:val="Normal"/>
    <w:link w:val="HeaderChar"/>
    <w:uiPriority w:val="99"/>
    <w:rsid w:val="00DC6A3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0B0E9C"/>
    <w:rPr>
      <w:sz w:val="18"/>
      <w:szCs w:val="18"/>
    </w:rPr>
  </w:style>
  <w:style w:type="paragraph" w:styleId="NormalWeb">
    <w:name w:val="Normal (Web)"/>
    <w:basedOn w:val="Normal"/>
    <w:uiPriority w:val="99"/>
    <w:rsid w:val="00DC6A38"/>
    <w:pPr>
      <w:jc w:val="left"/>
    </w:pPr>
    <w:rPr>
      <w:kern w:val="0"/>
      <w:sz w:val="24"/>
    </w:rPr>
  </w:style>
  <w:style w:type="character" w:styleId="FollowedHyperlink">
    <w:name w:val="FollowedHyperlink"/>
    <w:basedOn w:val="DefaultParagraphFont"/>
    <w:uiPriority w:val="99"/>
    <w:rsid w:val="00DC6A38"/>
    <w:rPr>
      <w:rFonts w:cs="Times New Roman"/>
      <w:color w:val="2D374B"/>
      <w:u w:val="none"/>
    </w:rPr>
  </w:style>
  <w:style w:type="character" w:styleId="Hyperlink">
    <w:name w:val="Hyperlink"/>
    <w:basedOn w:val="DefaultParagraphFont"/>
    <w:uiPriority w:val="99"/>
    <w:rsid w:val="00DC6A38"/>
    <w:rPr>
      <w:rFonts w:cs="Times New Roman"/>
      <w:color w:val="2D374B"/>
      <w:u w:val="none"/>
    </w:rPr>
  </w:style>
  <w:style w:type="character" w:styleId="HTMLCite">
    <w:name w:val="HTML Cite"/>
    <w:basedOn w:val="DefaultParagraphFont"/>
    <w:uiPriority w:val="99"/>
    <w:rsid w:val="00DC6A38"/>
    <w:rPr>
      <w:rFonts w:cs="Times New Roman"/>
      <w:i/>
    </w:rPr>
  </w:style>
  <w:style w:type="character" w:customStyle="1" w:styleId="top3">
    <w:name w:val="top3"/>
    <w:basedOn w:val="DefaultParagraphFont"/>
    <w:uiPriority w:val="99"/>
    <w:rsid w:val="00DC6A38"/>
    <w:rPr>
      <w:rFonts w:cs="Times New Roman"/>
      <w:color w:val="FFFFFF"/>
      <w:shd w:val="clear" w:color="auto" w:fill="FD1A07"/>
    </w:rPr>
  </w:style>
  <w:style w:type="paragraph" w:customStyle="1" w:styleId="xl67">
    <w:name w:val="xl67"/>
    <w:basedOn w:val="Normal"/>
    <w:uiPriority w:val="99"/>
    <w:rsid w:val="005F0624"/>
    <w:pPr>
      <w:widowControl/>
      <w:spacing w:before="100" w:beforeAutospacing="1" w:after="100" w:afterAutospacing="1"/>
      <w:jc w:val="left"/>
    </w:pPr>
    <w:rPr>
      <w:rFonts w:ascii="宋体" w:hAnsi="宋体" w:cs="宋体"/>
      <w:kern w:val="0"/>
      <w:sz w:val="24"/>
    </w:rPr>
  </w:style>
  <w:style w:type="paragraph" w:customStyle="1" w:styleId="xl68">
    <w:name w:val="xl68"/>
    <w:basedOn w:val="Normal"/>
    <w:uiPriority w:val="99"/>
    <w:rsid w:val="005F0624"/>
    <w:pPr>
      <w:widowControl/>
      <w:spacing w:before="100" w:beforeAutospacing="1" w:after="100" w:afterAutospacing="1"/>
      <w:jc w:val="left"/>
    </w:pPr>
    <w:rPr>
      <w:rFonts w:ascii="宋体" w:hAnsi="宋体" w:cs="宋体"/>
      <w:kern w:val="0"/>
      <w:sz w:val="24"/>
    </w:rPr>
  </w:style>
  <w:style w:type="paragraph" w:customStyle="1" w:styleId="xl69">
    <w:name w:val="xl69"/>
    <w:basedOn w:val="Normal"/>
    <w:uiPriority w:val="99"/>
    <w:rsid w:val="005F0624"/>
    <w:pPr>
      <w:widowControl/>
      <w:spacing w:before="100" w:beforeAutospacing="1" w:after="100" w:afterAutospacing="1"/>
      <w:jc w:val="left"/>
    </w:pPr>
    <w:rPr>
      <w:rFonts w:ascii="宋体" w:hAnsi="宋体" w:cs="宋体"/>
      <w:kern w:val="0"/>
      <w:sz w:val="28"/>
      <w:szCs w:val="28"/>
    </w:rPr>
  </w:style>
  <w:style w:type="paragraph" w:customStyle="1" w:styleId="xl70">
    <w:name w:val="xl70"/>
    <w:basedOn w:val="Normal"/>
    <w:uiPriority w:val="99"/>
    <w:rsid w:val="005F0624"/>
    <w:pPr>
      <w:widowControl/>
      <w:spacing w:before="100" w:beforeAutospacing="1" w:after="100" w:afterAutospacing="1"/>
      <w:jc w:val="left"/>
    </w:pPr>
    <w:rPr>
      <w:rFonts w:ascii="宋体" w:hAnsi="宋体" w:cs="宋体"/>
      <w:kern w:val="0"/>
      <w:sz w:val="24"/>
    </w:rPr>
  </w:style>
  <w:style w:type="paragraph" w:customStyle="1" w:styleId="xl71">
    <w:name w:val="xl71"/>
    <w:basedOn w:val="Normal"/>
    <w:uiPriority w:val="99"/>
    <w:rsid w:val="005F06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2">
    <w:name w:val="xl72"/>
    <w:basedOn w:val="Normal"/>
    <w:uiPriority w:val="99"/>
    <w:rsid w:val="005F06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Normal"/>
    <w:uiPriority w:val="99"/>
    <w:rsid w:val="005F06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4">
    <w:name w:val="xl74"/>
    <w:basedOn w:val="Normal"/>
    <w:uiPriority w:val="99"/>
    <w:rsid w:val="005F06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5">
    <w:name w:val="xl75"/>
    <w:basedOn w:val="Normal"/>
    <w:uiPriority w:val="99"/>
    <w:rsid w:val="005F06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6">
    <w:name w:val="xl76"/>
    <w:basedOn w:val="Normal"/>
    <w:uiPriority w:val="99"/>
    <w:rsid w:val="005F06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7">
    <w:name w:val="xl77"/>
    <w:basedOn w:val="Normal"/>
    <w:uiPriority w:val="99"/>
    <w:rsid w:val="005F06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8">
    <w:name w:val="xl78"/>
    <w:basedOn w:val="Normal"/>
    <w:uiPriority w:val="99"/>
    <w:rsid w:val="005F06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Normal"/>
    <w:uiPriority w:val="99"/>
    <w:rsid w:val="005F0624"/>
    <w:pPr>
      <w:widowControl/>
      <w:spacing w:before="100" w:beforeAutospacing="1" w:after="100" w:afterAutospacing="1"/>
      <w:jc w:val="center"/>
    </w:pPr>
    <w:rPr>
      <w:rFonts w:ascii="宋体" w:hAnsi="宋体" w:cs="宋体"/>
      <w:kern w:val="0"/>
      <w:sz w:val="24"/>
    </w:rPr>
  </w:style>
  <w:style w:type="paragraph" w:customStyle="1" w:styleId="xl80">
    <w:name w:val="xl80"/>
    <w:basedOn w:val="Normal"/>
    <w:uiPriority w:val="99"/>
    <w:rsid w:val="005F0624"/>
    <w:pPr>
      <w:widowControl/>
      <w:pBdr>
        <w:bottom w:val="single" w:sz="4" w:space="0" w:color="auto"/>
      </w:pBdr>
      <w:spacing w:before="100" w:beforeAutospacing="1" w:after="100" w:afterAutospacing="1"/>
      <w:jc w:val="center"/>
    </w:pPr>
    <w:rPr>
      <w:rFonts w:ascii="宋体" w:hAnsi="宋体" w:cs="宋体"/>
      <w:b/>
      <w:bCs/>
      <w:kern w:val="0"/>
      <w:sz w:val="36"/>
      <w:szCs w:val="36"/>
    </w:rPr>
  </w:style>
  <w:style w:type="paragraph" w:customStyle="1" w:styleId="xl81">
    <w:name w:val="xl81"/>
    <w:basedOn w:val="Normal"/>
    <w:uiPriority w:val="99"/>
    <w:rsid w:val="005F0624"/>
    <w:pPr>
      <w:widowControl/>
      <w:pBdr>
        <w:bottom w:val="single" w:sz="4" w:space="0" w:color="auto"/>
      </w:pBdr>
      <w:spacing w:before="100" w:beforeAutospacing="1" w:after="100" w:afterAutospacing="1"/>
      <w:jc w:val="center"/>
    </w:pPr>
    <w:rPr>
      <w:rFonts w:ascii="宋体" w:hAnsi="宋体" w:cs="宋体"/>
      <w:b/>
      <w:bCs/>
      <w:kern w:val="0"/>
      <w:sz w:val="24"/>
    </w:rPr>
  </w:style>
  <w:style w:type="paragraph" w:customStyle="1" w:styleId="xl82">
    <w:name w:val="xl82"/>
    <w:basedOn w:val="Normal"/>
    <w:uiPriority w:val="99"/>
    <w:rsid w:val="005F06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3">
    <w:name w:val="xl83"/>
    <w:basedOn w:val="Normal"/>
    <w:uiPriority w:val="99"/>
    <w:rsid w:val="005F06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4">
    <w:name w:val="xl84"/>
    <w:basedOn w:val="Normal"/>
    <w:uiPriority w:val="99"/>
    <w:rsid w:val="005F06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5">
    <w:name w:val="xl85"/>
    <w:basedOn w:val="Normal"/>
    <w:uiPriority w:val="99"/>
    <w:rsid w:val="005F06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6">
    <w:name w:val="xl86"/>
    <w:basedOn w:val="Normal"/>
    <w:uiPriority w:val="99"/>
    <w:rsid w:val="005F06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87">
    <w:name w:val="xl87"/>
    <w:basedOn w:val="Normal"/>
    <w:uiPriority w:val="99"/>
    <w:rsid w:val="005F06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88">
    <w:name w:val="xl88"/>
    <w:basedOn w:val="Normal"/>
    <w:uiPriority w:val="99"/>
    <w:rsid w:val="005F06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89">
    <w:name w:val="xl89"/>
    <w:basedOn w:val="Normal"/>
    <w:uiPriority w:val="99"/>
    <w:rsid w:val="005F0624"/>
    <w:pPr>
      <w:widowControl/>
      <w:pBdr>
        <w:bottom w:val="single" w:sz="4" w:space="0" w:color="auto"/>
      </w:pBdr>
      <w:spacing w:before="100" w:beforeAutospacing="1" w:after="100" w:afterAutospacing="1"/>
      <w:jc w:val="center"/>
    </w:pPr>
    <w:rPr>
      <w:rFonts w:ascii="宋体" w:hAnsi="宋体" w:cs="宋体"/>
      <w:b/>
      <w:bCs/>
      <w:color w:val="000000"/>
      <w:kern w:val="0"/>
      <w:sz w:val="36"/>
      <w:szCs w:val="36"/>
    </w:rPr>
  </w:style>
  <w:style w:type="paragraph" w:customStyle="1" w:styleId="xl90">
    <w:name w:val="xl90"/>
    <w:basedOn w:val="Normal"/>
    <w:uiPriority w:val="99"/>
    <w:rsid w:val="005F0624"/>
    <w:pPr>
      <w:widowControl/>
      <w:pBdr>
        <w:bottom w:val="single" w:sz="4" w:space="0" w:color="auto"/>
      </w:pBdr>
      <w:spacing w:before="100" w:beforeAutospacing="1" w:after="100" w:afterAutospacing="1"/>
      <w:jc w:val="left"/>
    </w:pPr>
    <w:rPr>
      <w:rFonts w:ascii="宋体" w:hAnsi="宋体" w:cs="宋体"/>
      <w:b/>
      <w:bCs/>
      <w:color w:val="000000"/>
      <w:kern w:val="0"/>
      <w:sz w:val="36"/>
      <w:szCs w:val="36"/>
    </w:rPr>
  </w:style>
  <w:style w:type="paragraph" w:customStyle="1" w:styleId="xl91">
    <w:name w:val="xl91"/>
    <w:basedOn w:val="Normal"/>
    <w:uiPriority w:val="99"/>
    <w:rsid w:val="005F062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2">
    <w:name w:val="xl92"/>
    <w:basedOn w:val="Normal"/>
    <w:uiPriority w:val="99"/>
    <w:rsid w:val="005F0624"/>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3">
    <w:name w:val="xl93"/>
    <w:basedOn w:val="Normal"/>
    <w:uiPriority w:val="99"/>
    <w:rsid w:val="005F062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styleId="BalloonText">
    <w:name w:val="Balloon Text"/>
    <w:basedOn w:val="Normal"/>
    <w:link w:val="BalloonTextChar"/>
    <w:uiPriority w:val="99"/>
    <w:rsid w:val="00072F74"/>
    <w:rPr>
      <w:sz w:val="18"/>
      <w:szCs w:val="18"/>
    </w:rPr>
  </w:style>
  <w:style w:type="character" w:customStyle="1" w:styleId="BalloonTextChar">
    <w:name w:val="Balloon Text Char"/>
    <w:basedOn w:val="DefaultParagraphFont"/>
    <w:link w:val="BalloonText"/>
    <w:uiPriority w:val="99"/>
    <w:locked/>
    <w:rsid w:val="00072F74"/>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892692646">
      <w:marLeft w:val="0"/>
      <w:marRight w:val="0"/>
      <w:marTop w:val="0"/>
      <w:marBottom w:val="0"/>
      <w:divBdr>
        <w:top w:val="none" w:sz="0" w:space="0" w:color="auto"/>
        <w:left w:val="none" w:sz="0" w:space="0" w:color="auto"/>
        <w:bottom w:val="none" w:sz="0" w:space="0" w:color="auto"/>
        <w:right w:val="none" w:sz="0" w:space="0" w:color="auto"/>
      </w:divBdr>
    </w:div>
    <w:div w:id="892692647">
      <w:marLeft w:val="0"/>
      <w:marRight w:val="0"/>
      <w:marTop w:val="0"/>
      <w:marBottom w:val="0"/>
      <w:divBdr>
        <w:top w:val="none" w:sz="0" w:space="0" w:color="auto"/>
        <w:left w:val="none" w:sz="0" w:space="0" w:color="auto"/>
        <w:bottom w:val="none" w:sz="0" w:space="0" w:color="auto"/>
        <w:right w:val="none" w:sz="0" w:space="0" w:color="auto"/>
      </w:divBdr>
    </w:div>
    <w:div w:id="892692648">
      <w:marLeft w:val="0"/>
      <w:marRight w:val="0"/>
      <w:marTop w:val="0"/>
      <w:marBottom w:val="0"/>
      <w:divBdr>
        <w:top w:val="none" w:sz="0" w:space="0" w:color="auto"/>
        <w:left w:val="none" w:sz="0" w:space="0" w:color="auto"/>
        <w:bottom w:val="none" w:sz="0" w:space="0" w:color="auto"/>
        <w:right w:val="none" w:sz="0" w:space="0" w:color="auto"/>
      </w:divBdr>
    </w:div>
    <w:div w:id="8926926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ve\AppData\Roaming\Kingsoft\wps\addons\pool\win-i386\knewfileres_1.0.0.3\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164</TotalTime>
  <Pages>33</Pages>
  <Words>3227</Words>
  <Characters>18400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我是钢子^O^</dc:creator>
  <cp:keywords/>
  <dc:description/>
  <cp:lastModifiedBy>Administrator</cp:lastModifiedBy>
  <cp:revision>14</cp:revision>
  <cp:lastPrinted>2018-08-22T14:04:00Z</cp:lastPrinted>
  <dcterms:created xsi:type="dcterms:W3CDTF">2018-05-17T05:25:00Z</dcterms:created>
  <dcterms:modified xsi:type="dcterms:W3CDTF">2018-08-22T14:07:00Z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